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E0F" w:rsidRPr="007B4E0F" w:rsidRDefault="006A774B" w:rsidP="006A774B">
      <w:pPr>
        <w:pStyle w:val="a3"/>
        <w:shd w:val="clear" w:color="auto" w:fill="FFFFFF"/>
        <w:spacing w:before="0" w:beforeAutospacing="0" w:after="0" w:afterAutospacing="0"/>
        <w:rPr>
          <w:color w:val="878787"/>
        </w:rPr>
      </w:pPr>
      <w:r>
        <w:rPr>
          <w:color w:val="333333"/>
          <w:sz w:val="28"/>
          <w:szCs w:val="28"/>
        </w:rPr>
        <w:t xml:space="preserve">    </w:t>
      </w:r>
      <w:r w:rsidR="007B4E0F" w:rsidRPr="007B4E0F">
        <w:rPr>
          <w:b/>
          <w:bCs/>
          <w:color w:val="000000"/>
        </w:rPr>
        <w:br/>
      </w:r>
      <w:r>
        <w:rPr>
          <w:rStyle w:val="a4"/>
          <w:color w:val="000000"/>
        </w:rPr>
        <w:t xml:space="preserve">                                                                </w:t>
      </w:r>
      <w:r w:rsidR="007B4E0F" w:rsidRPr="007B4E0F">
        <w:rPr>
          <w:rStyle w:val="a4"/>
          <w:color w:val="000000"/>
        </w:rPr>
        <w:t>Положение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 xml:space="preserve">о проведении районного конкурса </w:t>
      </w:r>
      <w:proofErr w:type="spellStart"/>
      <w:r w:rsidRPr="007B4E0F">
        <w:rPr>
          <w:rStyle w:val="a4"/>
          <w:color w:val="000000"/>
        </w:rPr>
        <w:t>буктрейлеров</w:t>
      </w:r>
      <w:proofErr w:type="spellEnd"/>
      <w:r w:rsidRPr="007B4E0F">
        <w:rPr>
          <w:b/>
          <w:bCs/>
          <w:color w:val="000000"/>
        </w:rPr>
        <w:br/>
      </w:r>
      <w:r w:rsidR="00981327">
        <w:rPr>
          <w:rStyle w:val="a4"/>
          <w:color w:val="000000"/>
        </w:rPr>
        <w:t>«Дорогие сердцу книги о войне</w:t>
      </w:r>
      <w:r w:rsidRPr="007B4E0F">
        <w:rPr>
          <w:rStyle w:val="a4"/>
          <w:color w:val="000000"/>
        </w:rPr>
        <w:t>»,</w:t>
      </w:r>
      <w:r w:rsidRPr="007B4E0F">
        <w:rPr>
          <w:b/>
          <w:bCs/>
          <w:color w:val="000000"/>
        </w:rPr>
        <w:br/>
      </w:r>
      <w:r w:rsidRPr="007B4E0F">
        <w:rPr>
          <w:rStyle w:val="a4"/>
          <w:color w:val="000000"/>
        </w:rPr>
        <w:t>пос</w:t>
      </w:r>
      <w:r w:rsidR="00981327">
        <w:rPr>
          <w:rStyle w:val="a4"/>
          <w:color w:val="000000"/>
        </w:rPr>
        <w:t>вященного 75-летию Победы в Великой Отечественной войне</w:t>
      </w:r>
      <w:r w:rsidRPr="007B4E0F">
        <w:rPr>
          <w:rStyle w:val="a4"/>
          <w:color w:val="000000"/>
        </w:rPr>
        <w:t>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</w:t>
      </w:r>
      <w:r w:rsidRPr="007B4E0F">
        <w:rPr>
          <w:color w:val="878787"/>
        </w:rPr>
        <w:br/>
      </w:r>
      <w:r w:rsidRPr="007B4E0F">
        <w:rPr>
          <w:color w:val="000000"/>
        </w:rPr>
        <w:t>             </w:t>
      </w:r>
      <w:proofErr w:type="spellStart"/>
      <w:r w:rsidRPr="007B4E0F">
        <w:rPr>
          <w:color w:val="000000"/>
        </w:rPr>
        <w:t>Буктрейлер</w:t>
      </w:r>
      <w:proofErr w:type="spellEnd"/>
      <w:r w:rsidRPr="007B4E0F">
        <w:rPr>
          <w:color w:val="000000"/>
        </w:rPr>
        <w:t xml:space="preserve"> - небольшой видеоролик, составленный по мотивам </w:t>
      </w:r>
      <w:r w:rsidR="006A774B">
        <w:rPr>
          <w:color w:val="000000"/>
        </w:rPr>
        <w:t>прочитанной</w:t>
      </w:r>
      <w:r w:rsidRPr="007B4E0F">
        <w:rPr>
          <w:color w:val="000000"/>
        </w:rPr>
        <w:t> книги.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 xml:space="preserve"> Создание </w:t>
      </w:r>
      <w:proofErr w:type="spellStart"/>
      <w:r w:rsidRPr="007B4E0F">
        <w:rPr>
          <w:color w:val="000000"/>
        </w:rPr>
        <w:t>буктрейлера</w:t>
      </w:r>
      <w:proofErr w:type="spellEnd"/>
      <w:r w:rsidRPr="007B4E0F">
        <w:rPr>
          <w:color w:val="000000"/>
        </w:rPr>
        <w:t xml:space="preserve"> – это современный технический способ представления книги, своего рода аннотация книги в </w:t>
      </w:r>
      <w:proofErr w:type="spellStart"/>
      <w:r w:rsidRPr="007B4E0F">
        <w:rPr>
          <w:color w:val="000000"/>
        </w:rPr>
        <w:t>видеоформате</w:t>
      </w:r>
      <w:proofErr w:type="spellEnd"/>
      <w:r w:rsidRPr="007B4E0F">
        <w:rPr>
          <w:color w:val="000000"/>
        </w:rPr>
        <w:t>. С помощью созданного рекламного ролика можно поделиться своими читательскими предпочтениями и раскрыть свои творческие способности.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 xml:space="preserve"> Основная его задача - рассказать о книге, заинтересовать, заинтриговать читателя. При создании </w:t>
      </w:r>
      <w:proofErr w:type="spellStart"/>
      <w:r w:rsidRPr="007B4E0F">
        <w:rPr>
          <w:color w:val="000000"/>
        </w:rPr>
        <w:t>буктрейлера</w:t>
      </w:r>
      <w:proofErr w:type="spellEnd"/>
      <w:r w:rsidRPr="007B4E0F">
        <w:rPr>
          <w:color w:val="000000"/>
        </w:rPr>
        <w:t xml:space="preserve"> можно использовать видео, иллюстрации, фотографии, обложки книг.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>1.Общие положения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</w:t>
      </w:r>
    </w:p>
    <w:p w:rsidR="007B4E0F" w:rsidRPr="007B4E0F" w:rsidRDefault="00981327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>
        <w:rPr>
          <w:color w:val="000000"/>
        </w:rPr>
        <w:t xml:space="preserve">1.1.  Районный конкурс </w:t>
      </w:r>
      <w:proofErr w:type="spellStart"/>
      <w:r w:rsidR="007B4E0F" w:rsidRPr="007B4E0F">
        <w:rPr>
          <w:color w:val="000000"/>
        </w:rPr>
        <w:t>буктрейлеров</w:t>
      </w:r>
      <w:proofErr w:type="spellEnd"/>
      <w:r>
        <w:rPr>
          <w:color w:val="000000"/>
        </w:rPr>
        <w:t xml:space="preserve"> «Дорогие сердцу книги о войне</w:t>
      </w:r>
      <w:r w:rsidR="007B4E0F" w:rsidRPr="007B4E0F">
        <w:rPr>
          <w:color w:val="000000"/>
        </w:rPr>
        <w:t>» пров</w:t>
      </w:r>
      <w:r>
        <w:rPr>
          <w:color w:val="000000"/>
        </w:rPr>
        <w:t xml:space="preserve">одится к 75- </w:t>
      </w:r>
      <w:proofErr w:type="spellStart"/>
      <w:r>
        <w:rPr>
          <w:color w:val="000000"/>
        </w:rPr>
        <w:t>летию</w:t>
      </w:r>
      <w:proofErr w:type="spellEnd"/>
      <w:r>
        <w:rPr>
          <w:color w:val="000000"/>
        </w:rPr>
        <w:t xml:space="preserve"> Победы в </w:t>
      </w:r>
      <w:proofErr w:type="spellStart"/>
      <w:r>
        <w:rPr>
          <w:color w:val="000000"/>
        </w:rPr>
        <w:t>ВОв</w:t>
      </w:r>
      <w:proofErr w:type="spellEnd"/>
      <w:r w:rsidR="007B4E0F" w:rsidRPr="007B4E0F">
        <w:rPr>
          <w:color w:val="000000"/>
        </w:rPr>
        <w:t xml:space="preserve"> среди библи</w:t>
      </w:r>
      <w:r>
        <w:rPr>
          <w:color w:val="000000"/>
        </w:rPr>
        <w:t xml:space="preserve">отечных специалистов </w:t>
      </w:r>
      <w:proofErr w:type="spellStart"/>
      <w:r>
        <w:rPr>
          <w:color w:val="000000"/>
        </w:rPr>
        <w:t>Большечерниговского</w:t>
      </w:r>
      <w:proofErr w:type="spellEnd"/>
      <w:r>
        <w:rPr>
          <w:color w:val="000000"/>
        </w:rPr>
        <w:t xml:space="preserve"> </w:t>
      </w:r>
      <w:r w:rsidR="007B4E0F" w:rsidRPr="007B4E0F">
        <w:rPr>
          <w:color w:val="000000"/>
        </w:rPr>
        <w:t>района.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1.2. Организаторам </w:t>
      </w:r>
      <w:r>
        <w:rPr>
          <w:color w:val="000000"/>
        </w:rPr>
        <w:t>конкурса является МБУ «МЦБ»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                                             </w:t>
      </w:r>
      <w:r w:rsidRPr="007B4E0F">
        <w:rPr>
          <w:rStyle w:val="a4"/>
          <w:color w:val="000000"/>
        </w:rPr>
        <w:t>  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>2. Цели и задачи конкурса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2.1. Воспитание подрастающего поколения на героических под</w:t>
      </w:r>
      <w:r w:rsidR="006A774B">
        <w:rPr>
          <w:color w:val="000000"/>
        </w:rPr>
        <w:t>вигах участников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ВОв</w:t>
      </w:r>
      <w:proofErr w:type="spellEnd"/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 xml:space="preserve">2.2. Популяризация </w:t>
      </w:r>
      <w:r w:rsidR="006A774B">
        <w:rPr>
          <w:color w:val="000000"/>
        </w:rPr>
        <w:t xml:space="preserve">книги и чтения среди населения </w:t>
      </w:r>
      <w:r w:rsidRPr="007B4E0F">
        <w:rPr>
          <w:color w:val="000000"/>
        </w:rPr>
        <w:t xml:space="preserve">района путем создания </w:t>
      </w:r>
      <w:proofErr w:type="spellStart"/>
      <w:r w:rsidRPr="007B4E0F">
        <w:rPr>
          <w:color w:val="000000"/>
        </w:rPr>
        <w:t>буктрейлеров</w:t>
      </w:r>
      <w:proofErr w:type="spellEnd"/>
      <w:r w:rsidRPr="007B4E0F">
        <w:rPr>
          <w:color w:val="000000"/>
        </w:rPr>
        <w:t>.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2.3. Создание новых информационных ресурсов для дальнейшего использования в профессиональной деятельности библиотеки.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                                  </w:t>
      </w:r>
      <w:r w:rsidRPr="007B4E0F">
        <w:rPr>
          <w:rStyle w:val="a4"/>
          <w:color w:val="000000"/>
        </w:rPr>
        <w:t>  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>3. Организация и сроки проведения конкурса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</w:t>
      </w:r>
    </w:p>
    <w:p w:rsid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4E0F">
        <w:rPr>
          <w:color w:val="000000"/>
        </w:rPr>
        <w:t>3.1.</w:t>
      </w:r>
      <w:r w:rsidR="006A774B">
        <w:rPr>
          <w:color w:val="000000"/>
        </w:rPr>
        <w:t xml:space="preserve"> Районный конкурс </w:t>
      </w:r>
      <w:proofErr w:type="spellStart"/>
      <w:r w:rsidR="006A774B">
        <w:rPr>
          <w:color w:val="000000"/>
        </w:rPr>
        <w:t>буктрейлеров</w:t>
      </w:r>
      <w:proofErr w:type="spellEnd"/>
      <w:r w:rsidR="006A774B">
        <w:rPr>
          <w:color w:val="000000"/>
        </w:rPr>
        <w:t> </w:t>
      </w:r>
      <w:r w:rsidRPr="007B4E0F">
        <w:rPr>
          <w:color w:val="000000"/>
        </w:rPr>
        <w:t xml:space="preserve">проводится </w:t>
      </w:r>
      <w:r w:rsidR="00C97BD7">
        <w:rPr>
          <w:color w:val="000000"/>
        </w:rPr>
        <w:t>5</w:t>
      </w:r>
      <w:r w:rsidR="00981327">
        <w:rPr>
          <w:color w:val="000000"/>
        </w:rPr>
        <w:t xml:space="preserve"> февраля по 6</w:t>
      </w:r>
      <w:r>
        <w:rPr>
          <w:color w:val="000000"/>
        </w:rPr>
        <w:t xml:space="preserve"> мая 2020 года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 xml:space="preserve">3.2. Для проведения и подведения итогов конкурса </w:t>
      </w:r>
      <w:r>
        <w:rPr>
          <w:color w:val="000000"/>
        </w:rPr>
        <w:t xml:space="preserve">МБУ «МЦБ» </w:t>
      </w:r>
      <w:r w:rsidRPr="007B4E0F">
        <w:rPr>
          <w:color w:val="000000"/>
        </w:rPr>
        <w:t>создается организационный комитет, осуществляющий функции жюри конкурса.</w:t>
      </w:r>
    </w:p>
    <w:p w:rsidR="007B4E0F" w:rsidRPr="00423615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3.3. Конкурсные работы должны быть представлены не позднее </w:t>
      </w:r>
      <w:r>
        <w:rPr>
          <w:rStyle w:val="a4"/>
          <w:color w:val="000000"/>
        </w:rPr>
        <w:t>20 апреля 2020</w:t>
      </w:r>
      <w:r w:rsidR="00423615" w:rsidRPr="00423615">
        <w:rPr>
          <w:rStyle w:val="a4"/>
          <w:color w:val="000000"/>
        </w:rPr>
        <w:t xml:space="preserve"> </w:t>
      </w:r>
      <w:r w:rsidR="00423615">
        <w:rPr>
          <w:rStyle w:val="a4"/>
          <w:color w:val="000000"/>
        </w:rPr>
        <w:t>года</w:t>
      </w:r>
    </w:p>
    <w:p w:rsidR="007B4E0F" w:rsidRPr="007B4E0F" w:rsidRDefault="006A774B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>
        <w:rPr>
          <w:color w:val="000000"/>
        </w:rPr>
        <w:t>3.3. Подведение итогов</w:t>
      </w:r>
      <w:r w:rsidR="00423615">
        <w:rPr>
          <w:color w:val="000000"/>
        </w:rPr>
        <w:t> конкурса – 6 мая 2020 года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За консультацией обращаться по адресу:</w:t>
      </w:r>
    </w:p>
    <w:p w:rsidR="00981327" w:rsidRDefault="00423615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с. Большая Черниго</w:t>
      </w:r>
      <w:r w:rsidR="00981327">
        <w:rPr>
          <w:color w:val="000000"/>
        </w:rPr>
        <w:t>вка</w:t>
      </w:r>
    </w:p>
    <w:p w:rsidR="00981327" w:rsidRDefault="00981327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ул. Советская 107</w:t>
      </w:r>
    </w:p>
    <w:p w:rsidR="00981327" w:rsidRDefault="00981327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color w:val="000000"/>
        </w:rPr>
        <w:t>Большечерниговская</w:t>
      </w:r>
      <w:proofErr w:type="spellEnd"/>
      <w:r>
        <w:rPr>
          <w:color w:val="000000"/>
        </w:rPr>
        <w:t xml:space="preserve"> районная библиотека</w:t>
      </w:r>
    </w:p>
    <w:p w:rsidR="007B4E0F" w:rsidRPr="007B4E0F" w:rsidRDefault="00981327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>
        <w:rPr>
          <w:color w:val="000000"/>
        </w:rPr>
        <w:t>Тел: 8 (846)72 - 2 -  10 - 59</w:t>
      </w:r>
      <w:r w:rsidR="007B4E0F" w:rsidRPr="007B4E0F">
        <w:rPr>
          <w:color w:val="000000"/>
        </w:rPr>
        <w:t>                          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>4.Условия проведения конкурса</w:t>
      </w:r>
      <w:r w:rsidRPr="007B4E0F">
        <w:rPr>
          <w:color w:val="000000"/>
        </w:rPr>
        <w:t>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</w:t>
      </w:r>
    </w:p>
    <w:p w:rsidR="00981327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4E0F">
        <w:rPr>
          <w:color w:val="000000"/>
        </w:rPr>
        <w:t>4.1.В конкурсе участвую</w:t>
      </w:r>
      <w:r w:rsidR="00981327">
        <w:rPr>
          <w:color w:val="000000"/>
        </w:rPr>
        <w:t>т специалисты библ</w:t>
      </w:r>
      <w:r w:rsidR="006A774B">
        <w:rPr>
          <w:color w:val="000000"/>
        </w:rPr>
        <w:t xml:space="preserve">иотек </w:t>
      </w:r>
      <w:proofErr w:type="spellStart"/>
      <w:r w:rsidR="006A774B">
        <w:rPr>
          <w:color w:val="000000"/>
        </w:rPr>
        <w:t>Большечерниговского</w:t>
      </w:r>
      <w:proofErr w:type="spellEnd"/>
      <w:r w:rsidRPr="007B4E0F">
        <w:rPr>
          <w:color w:val="000000"/>
        </w:rPr>
        <w:t xml:space="preserve"> района. 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4.2.</w:t>
      </w:r>
      <w:r w:rsidR="006A774B">
        <w:rPr>
          <w:color w:val="000000"/>
        </w:rPr>
        <w:t xml:space="preserve"> </w:t>
      </w:r>
      <w:r w:rsidRPr="007B4E0F">
        <w:rPr>
          <w:color w:val="000000"/>
        </w:rPr>
        <w:t>Критерии оценки конкурсных работ: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  - полнота и глубина раскрытия темы;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    - оригинальность содержания;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   - техническая сложность исполнения и творческий подход.</w:t>
      </w:r>
    </w:p>
    <w:p w:rsidR="007B4E0F" w:rsidRPr="007B4E0F" w:rsidRDefault="007B4E0F" w:rsidP="006A774B">
      <w:pPr>
        <w:pStyle w:val="a3"/>
        <w:shd w:val="clear" w:color="auto" w:fill="FFFFFF"/>
        <w:spacing w:before="0" w:beforeAutospacing="0" w:after="0" w:afterAutospacing="0"/>
        <w:rPr>
          <w:color w:val="878787"/>
        </w:rPr>
      </w:pPr>
      <w:r w:rsidRPr="007B4E0F">
        <w:rPr>
          <w:color w:val="000000"/>
        </w:rPr>
        <w:t>4.3. В конкурсе участвуют вид</w:t>
      </w:r>
      <w:r w:rsidR="00981327">
        <w:rPr>
          <w:color w:val="000000"/>
        </w:rPr>
        <w:t>еоролики (</w:t>
      </w:r>
      <w:proofErr w:type="spellStart"/>
      <w:r w:rsidR="00981327">
        <w:rPr>
          <w:color w:val="000000"/>
        </w:rPr>
        <w:t>буктрейлеры</w:t>
      </w:r>
      <w:proofErr w:type="spellEnd"/>
      <w:r w:rsidR="00981327">
        <w:rPr>
          <w:color w:val="000000"/>
        </w:rPr>
        <w:t>), по</w:t>
      </w:r>
      <w:r w:rsidR="006A774B">
        <w:rPr>
          <w:color w:val="000000"/>
        </w:rPr>
        <w:t xml:space="preserve"> книгам о Великой Отечественной</w:t>
      </w:r>
      <w:r w:rsidR="00981327">
        <w:rPr>
          <w:color w:val="000000"/>
        </w:rPr>
        <w:t xml:space="preserve"> войне</w:t>
      </w:r>
      <w:r w:rsidR="006A774B">
        <w:rPr>
          <w:color w:val="000000"/>
        </w:rPr>
        <w:t>.</w:t>
      </w:r>
    </w:p>
    <w:p w:rsidR="007B4E0F" w:rsidRPr="007B4E0F" w:rsidRDefault="007B4E0F" w:rsidP="006A774B">
      <w:pPr>
        <w:pStyle w:val="a3"/>
        <w:shd w:val="clear" w:color="auto" w:fill="FFFFFF"/>
        <w:spacing w:before="0" w:beforeAutospacing="0" w:after="0" w:afterAutospacing="0"/>
        <w:rPr>
          <w:color w:val="878787"/>
        </w:rPr>
      </w:pPr>
      <w:r w:rsidRPr="007B4E0F">
        <w:rPr>
          <w:color w:val="000000"/>
        </w:rPr>
        <w:t xml:space="preserve">4.4.  Продолжительность </w:t>
      </w:r>
      <w:proofErr w:type="spellStart"/>
      <w:r w:rsidRPr="007B4E0F">
        <w:rPr>
          <w:color w:val="000000"/>
        </w:rPr>
        <w:t>буктрейлера</w:t>
      </w:r>
      <w:proofErr w:type="spellEnd"/>
      <w:r w:rsidRPr="007B4E0F">
        <w:rPr>
          <w:color w:val="000000"/>
        </w:rPr>
        <w:t xml:space="preserve"> не должна превышать 3- х минут.</w:t>
      </w:r>
    </w:p>
    <w:p w:rsidR="007B4E0F" w:rsidRPr="007B4E0F" w:rsidRDefault="006A774B" w:rsidP="006A774B">
      <w:pPr>
        <w:pStyle w:val="a3"/>
        <w:shd w:val="clear" w:color="auto" w:fill="FFFFFF"/>
        <w:spacing w:before="0" w:beforeAutospacing="0" w:after="0" w:afterAutospacing="0"/>
        <w:rPr>
          <w:color w:val="878787"/>
        </w:rPr>
      </w:pPr>
      <w:r>
        <w:rPr>
          <w:color w:val="000000"/>
        </w:rPr>
        <w:t xml:space="preserve">4.5.  </w:t>
      </w:r>
      <w:proofErr w:type="spellStart"/>
      <w:r>
        <w:rPr>
          <w:color w:val="000000"/>
        </w:rPr>
        <w:t>Буктрейлер</w:t>
      </w:r>
      <w:proofErr w:type="spellEnd"/>
      <w:r>
        <w:rPr>
          <w:color w:val="000000"/>
        </w:rPr>
        <w:t xml:space="preserve"> сдается в </w:t>
      </w:r>
      <w:proofErr w:type="gramStart"/>
      <w:r w:rsidR="007B4E0F" w:rsidRPr="007B4E0F">
        <w:rPr>
          <w:color w:val="000000"/>
        </w:rPr>
        <w:t>Организационно</w:t>
      </w:r>
      <w:proofErr w:type="gramEnd"/>
      <w:r w:rsidR="007B4E0F" w:rsidRPr="007B4E0F">
        <w:rPr>
          <w:color w:val="000000"/>
        </w:rPr>
        <w:t xml:space="preserve"> – методический </w:t>
      </w:r>
      <w:r>
        <w:rPr>
          <w:color w:val="000000"/>
        </w:rPr>
        <w:t xml:space="preserve">отдел </w:t>
      </w:r>
      <w:proofErr w:type="spellStart"/>
      <w:r>
        <w:rPr>
          <w:color w:val="000000"/>
        </w:rPr>
        <w:t>Большечерниговской</w:t>
      </w:r>
      <w:proofErr w:type="spellEnd"/>
      <w:r>
        <w:rPr>
          <w:color w:val="000000"/>
        </w:rPr>
        <w:t xml:space="preserve"> районной </w:t>
      </w:r>
      <w:r w:rsidR="007B4E0F" w:rsidRPr="007B4E0F">
        <w:rPr>
          <w:color w:val="000000"/>
        </w:rPr>
        <w:t>библиотеки.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         </w:t>
      </w:r>
      <w:r w:rsidRPr="007B4E0F">
        <w:rPr>
          <w:rStyle w:val="a4"/>
          <w:color w:val="000000"/>
        </w:rPr>
        <w:t>                              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lastRenderedPageBreak/>
        <w:t>5. Подведение итогов.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    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5.1.</w:t>
      </w:r>
      <w:r w:rsidR="006A774B">
        <w:rPr>
          <w:color w:val="000000"/>
        </w:rPr>
        <w:t xml:space="preserve"> </w:t>
      </w:r>
      <w:r w:rsidRPr="007B4E0F">
        <w:rPr>
          <w:color w:val="000000"/>
        </w:rPr>
        <w:t>Оргкомитет конкурса осуществляет оценку представленных на конкурс материалов и определяет по</w:t>
      </w:r>
      <w:r w:rsidR="00C97BD7">
        <w:rPr>
          <w:color w:val="000000"/>
        </w:rPr>
        <w:t>бедителей.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color w:val="000000"/>
        </w:rPr>
        <w:t>5.2.</w:t>
      </w:r>
      <w:r w:rsidR="006A774B">
        <w:rPr>
          <w:color w:val="000000"/>
        </w:rPr>
        <w:t xml:space="preserve"> </w:t>
      </w:r>
      <w:r w:rsidRPr="007B4E0F">
        <w:rPr>
          <w:color w:val="000000"/>
        </w:rPr>
        <w:t xml:space="preserve">Победители конкурса награждаются почетными грамотами и дипломами. 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rStyle w:val="a4"/>
          <w:color w:val="000000"/>
        </w:rPr>
        <w:t>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rStyle w:val="a4"/>
          <w:color w:val="000000"/>
        </w:rPr>
        <w:t>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center"/>
        <w:rPr>
          <w:color w:val="878787"/>
        </w:rPr>
      </w:pPr>
      <w:r w:rsidRPr="007B4E0F">
        <w:rPr>
          <w:rStyle w:val="a4"/>
          <w:color w:val="000000"/>
        </w:rPr>
        <w:t>6.</w:t>
      </w:r>
      <w:r w:rsidR="006A774B">
        <w:rPr>
          <w:rStyle w:val="a4"/>
          <w:color w:val="000000"/>
        </w:rPr>
        <w:t xml:space="preserve"> </w:t>
      </w:r>
      <w:r w:rsidRPr="007B4E0F">
        <w:rPr>
          <w:rStyle w:val="a4"/>
          <w:color w:val="000000"/>
        </w:rPr>
        <w:t>Оргкомитет конкурса.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rStyle w:val="a4"/>
          <w:color w:val="000000"/>
        </w:rPr>
        <w:t>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rStyle w:val="a4"/>
          <w:color w:val="000000"/>
        </w:rPr>
        <w:t>Председатель:</w:t>
      </w:r>
    </w:p>
    <w:p w:rsidR="007B4E0F" w:rsidRPr="007B4E0F" w:rsidRDefault="006A774B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>
        <w:rPr>
          <w:rStyle w:val="a4"/>
          <w:color w:val="000000"/>
        </w:rPr>
        <w:t xml:space="preserve">Директор МБУ «МЦБ» </w:t>
      </w:r>
      <w:proofErr w:type="spellStart"/>
      <w:r>
        <w:rPr>
          <w:rStyle w:val="a4"/>
          <w:color w:val="000000"/>
        </w:rPr>
        <w:t>Яхина</w:t>
      </w:r>
      <w:proofErr w:type="spellEnd"/>
      <w:r>
        <w:rPr>
          <w:rStyle w:val="a4"/>
          <w:color w:val="000000"/>
        </w:rPr>
        <w:t xml:space="preserve"> Н.Н.</w:t>
      </w:r>
      <w:r w:rsidR="007B4E0F" w:rsidRPr="007B4E0F">
        <w:rPr>
          <w:rStyle w:val="a4"/>
          <w:color w:val="000000"/>
        </w:rPr>
        <w:t> </w:t>
      </w:r>
    </w:p>
    <w:p w:rsidR="007B4E0F" w:rsidRPr="007B4E0F" w:rsidRDefault="007B4E0F" w:rsidP="007B4E0F">
      <w:pPr>
        <w:pStyle w:val="a3"/>
        <w:shd w:val="clear" w:color="auto" w:fill="FFFFFF"/>
        <w:spacing w:before="0" w:beforeAutospacing="0" w:after="0" w:afterAutospacing="0"/>
        <w:jc w:val="both"/>
        <w:rPr>
          <w:color w:val="878787"/>
        </w:rPr>
      </w:pPr>
      <w:r w:rsidRPr="007B4E0F">
        <w:rPr>
          <w:rStyle w:val="a4"/>
          <w:color w:val="000000"/>
        </w:rPr>
        <w:t>Члены оргкомитета:</w:t>
      </w:r>
    </w:p>
    <w:p w:rsidR="00C97BD7" w:rsidRDefault="00C97BD7" w:rsidP="007B4E0F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Зав. Отделом обслуживания  -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Ямщикова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</w:t>
      </w:r>
    </w:p>
    <w:p w:rsidR="005A017F" w:rsidRDefault="006A774B" w:rsidP="007B4E0F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 МБУ «МЦБ» Жилина О.Н.</w:t>
      </w:r>
    </w:p>
    <w:p w:rsidR="006A774B" w:rsidRPr="007B4E0F" w:rsidRDefault="006A774B" w:rsidP="007B4E0F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sectPr w:rsidR="006A774B" w:rsidRPr="007B4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89E"/>
    <w:rsid w:val="00423615"/>
    <w:rsid w:val="0042489E"/>
    <w:rsid w:val="005A017F"/>
    <w:rsid w:val="006A774B"/>
    <w:rsid w:val="007B4E0F"/>
    <w:rsid w:val="00981327"/>
    <w:rsid w:val="00C9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A76A"/>
  <w15:chartTrackingRefBased/>
  <w15:docId w15:val="{E08451EC-AC1E-4910-A9CC-D959327B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4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3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6</cp:revision>
  <dcterms:created xsi:type="dcterms:W3CDTF">2020-01-27T09:40:00Z</dcterms:created>
  <dcterms:modified xsi:type="dcterms:W3CDTF">2020-02-03T11:07:00Z</dcterms:modified>
</cp:coreProperties>
</file>