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11E" w:rsidRDefault="00387670" w:rsidP="00EB0FF3">
      <w:pPr>
        <w:spacing w:after="0"/>
        <w:rPr>
          <w:rFonts w:ascii="Times New Roman" w:hAnsi="Times New Roman" w:cs="Times New Roman"/>
        </w:rPr>
      </w:pPr>
      <w:r w:rsidRPr="00387670">
        <w:rPr>
          <w:rFonts w:ascii="Times New Roman" w:hAnsi="Times New Roman" w:cs="Times New Roman"/>
        </w:rPr>
        <w:t xml:space="preserve">                            </w:t>
      </w:r>
      <w:r w:rsidR="00733AAC">
        <w:rPr>
          <w:rFonts w:ascii="Times New Roman" w:hAnsi="Times New Roman" w:cs="Times New Roman"/>
        </w:rPr>
        <w:t xml:space="preserve">   </w:t>
      </w:r>
      <w:r w:rsidRPr="00387670">
        <w:rPr>
          <w:rFonts w:ascii="Times New Roman" w:hAnsi="Times New Roman" w:cs="Times New Roman"/>
        </w:rPr>
        <w:t xml:space="preserve"> </w:t>
      </w:r>
      <w:r w:rsidR="00F87A39">
        <w:rPr>
          <w:rFonts w:ascii="Times New Roman" w:hAnsi="Times New Roman" w:cs="Times New Roman"/>
        </w:rPr>
        <w:t xml:space="preserve">                  </w:t>
      </w:r>
      <w:r w:rsidRPr="00387670">
        <w:rPr>
          <w:rFonts w:ascii="Times New Roman" w:hAnsi="Times New Roman" w:cs="Times New Roman"/>
        </w:rPr>
        <w:t xml:space="preserve">        </w:t>
      </w:r>
      <w:r w:rsidR="00DB111E">
        <w:rPr>
          <w:rFonts w:ascii="Times New Roman" w:hAnsi="Times New Roman" w:cs="Times New Roman"/>
        </w:rPr>
        <w:t xml:space="preserve">                                                         Утверждаю</w:t>
      </w:r>
    </w:p>
    <w:p w:rsidR="00DB111E" w:rsidRDefault="00DB111E" w:rsidP="00EB0FF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EB0FF3">
        <w:rPr>
          <w:rFonts w:ascii="Times New Roman" w:hAnsi="Times New Roman" w:cs="Times New Roman"/>
        </w:rPr>
        <w:t xml:space="preserve">                       Директор МБУ «МЦБ»</w:t>
      </w:r>
    </w:p>
    <w:p w:rsidR="00DB111E" w:rsidRDefault="00DB111E" w:rsidP="00EB0FF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_______________</w:t>
      </w:r>
      <w:proofErr w:type="spellStart"/>
      <w:r w:rsidR="00EB0FF3">
        <w:rPr>
          <w:rFonts w:ascii="Times New Roman" w:hAnsi="Times New Roman" w:cs="Times New Roman"/>
        </w:rPr>
        <w:t>Н.Н.Яхина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DB111E" w:rsidRDefault="00DB111E" w:rsidP="00CC0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</w:p>
    <w:p w:rsidR="00CC03A4" w:rsidRPr="00387670" w:rsidRDefault="00DB111E" w:rsidP="00CC03A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</w:t>
      </w:r>
      <w:r w:rsidR="00387670" w:rsidRPr="00387670">
        <w:rPr>
          <w:rFonts w:ascii="Times New Roman" w:hAnsi="Times New Roman" w:cs="Times New Roman"/>
          <w:b/>
          <w:sz w:val="32"/>
          <w:szCs w:val="32"/>
        </w:rPr>
        <w:t>ПРОГРАММА</w:t>
      </w:r>
    </w:p>
    <w:p w:rsidR="00387670" w:rsidRPr="00387670" w:rsidRDefault="00387670" w:rsidP="00CC03A4">
      <w:pPr>
        <w:rPr>
          <w:rFonts w:ascii="Times New Roman" w:hAnsi="Times New Roman" w:cs="Times New Roman"/>
          <w:b/>
          <w:sz w:val="24"/>
          <w:szCs w:val="24"/>
        </w:rPr>
      </w:pPr>
      <w:r w:rsidRPr="00387670">
        <w:rPr>
          <w:rFonts w:ascii="Times New Roman" w:hAnsi="Times New Roman" w:cs="Times New Roman"/>
          <w:b/>
          <w:sz w:val="24"/>
          <w:szCs w:val="24"/>
        </w:rPr>
        <w:t xml:space="preserve">                         Муниципального бюджетного учреждения </w:t>
      </w:r>
    </w:p>
    <w:p w:rsidR="00387670" w:rsidRDefault="00387670" w:rsidP="00CC03A4">
      <w:pPr>
        <w:rPr>
          <w:rFonts w:ascii="Times New Roman" w:hAnsi="Times New Roman" w:cs="Times New Roman"/>
          <w:b/>
          <w:sz w:val="24"/>
          <w:szCs w:val="24"/>
        </w:rPr>
      </w:pPr>
      <w:r w:rsidRPr="00387670">
        <w:rPr>
          <w:rFonts w:ascii="Times New Roman" w:hAnsi="Times New Roman" w:cs="Times New Roman"/>
          <w:b/>
          <w:sz w:val="24"/>
          <w:szCs w:val="24"/>
        </w:rPr>
        <w:t xml:space="preserve">                       « Межпоселенческая центральная библиотека»</w:t>
      </w:r>
    </w:p>
    <w:p w:rsidR="00387670" w:rsidRPr="00387670" w:rsidRDefault="00387670" w:rsidP="00CC03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Большечерниговского района</w:t>
      </w:r>
    </w:p>
    <w:p w:rsidR="00CC03A4" w:rsidRPr="00387670" w:rsidRDefault="00387670" w:rsidP="00CC03A4">
      <w:pPr>
        <w:rPr>
          <w:rFonts w:ascii="Times New Roman" w:hAnsi="Times New Roman" w:cs="Times New Roman"/>
          <w:b/>
          <w:i/>
        </w:rPr>
      </w:pPr>
      <w:r>
        <w:t xml:space="preserve">        </w:t>
      </w:r>
      <w:r w:rsidR="00CC03A4" w:rsidRPr="00387670">
        <w:rPr>
          <w:rFonts w:ascii="Times New Roman" w:hAnsi="Times New Roman" w:cs="Times New Roman"/>
          <w:b/>
          <w:i/>
        </w:rPr>
        <w:t>ПО ГРАЖДАНСКО-ПАТРИОТИЧЕСКОМУ ВОСПИТАНИЮ ДЕТЕЙ И МОЛОДЕЖИ</w:t>
      </w:r>
    </w:p>
    <w:p w:rsidR="00CC03A4" w:rsidRPr="00387670" w:rsidRDefault="00387670" w:rsidP="00CC03A4">
      <w:pPr>
        <w:rPr>
          <w:rFonts w:ascii="Times New Roman" w:hAnsi="Times New Roman" w:cs="Times New Roman"/>
          <w:b/>
        </w:rPr>
      </w:pPr>
      <w:r w:rsidRPr="00387670">
        <w:rPr>
          <w:rFonts w:ascii="Times New Roman" w:hAnsi="Times New Roman" w:cs="Times New Roman"/>
        </w:rPr>
        <w:t xml:space="preserve">                                                          </w:t>
      </w:r>
      <w:r w:rsidR="00CC03A4" w:rsidRPr="00387670">
        <w:rPr>
          <w:rFonts w:ascii="Times New Roman" w:hAnsi="Times New Roman" w:cs="Times New Roman"/>
          <w:b/>
        </w:rPr>
        <w:t>НА 201</w:t>
      </w:r>
      <w:r w:rsidRPr="00387670">
        <w:rPr>
          <w:rFonts w:ascii="Times New Roman" w:hAnsi="Times New Roman" w:cs="Times New Roman"/>
          <w:b/>
        </w:rPr>
        <w:t>6</w:t>
      </w:r>
      <w:r w:rsidR="00CC03A4" w:rsidRPr="00387670">
        <w:rPr>
          <w:rFonts w:ascii="Times New Roman" w:hAnsi="Times New Roman" w:cs="Times New Roman"/>
          <w:b/>
        </w:rPr>
        <w:t>-20</w:t>
      </w:r>
      <w:r w:rsidRPr="00387670">
        <w:rPr>
          <w:rFonts w:ascii="Times New Roman" w:hAnsi="Times New Roman" w:cs="Times New Roman"/>
          <w:b/>
        </w:rPr>
        <w:t>20</w:t>
      </w:r>
      <w:r w:rsidR="00CC03A4" w:rsidRPr="00387670">
        <w:rPr>
          <w:rFonts w:ascii="Times New Roman" w:hAnsi="Times New Roman" w:cs="Times New Roman"/>
          <w:b/>
        </w:rPr>
        <w:t xml:space="preserve"> ГГ.</w:t>
      </w:r>
    </w:p>
    <w:p w:rsidR="00CC03A4" w:rsidRPr="00733AAC" w:rsidRDefault="00387670" w:rsidP="00CC03A4">
      <w:pPr>
        <w:rPr>
          <w:b/>
          <w:i/>
          <w:sz w:val="32"/>
          <w:szCs w:val="32"/>
        </w:rPr>
      </w:pPr>
      <w:r>
        <w:t xml:space="preserve">                                            </w:t>
      </w:r>
      <w:r w:rsidR="00733AAC">
        <w:t>«</w:t>
      </w:r>
      <w:r w:rsidRPr="00733AAC">
        <w:rPr>
          <w:b/>
          <w:i/>
          <w:sz w:val="32"/>
          <w:szCs w:val="32"/>
        </w:rPr>
        <w:t>Нам жить и помнить</w:t>
      </w:r>
      <w:r w:rsidR="00733AAC">
        <w:rPr>
          <w:b/>
          <w:i/>
          <w:sz w:val="32"/>
          <w:szCs w:val="32"/>
        </w:rPr>
        <w:t>»</w:t>
      </w:r>
    </w:p>
    <w:p w:rsidR="00625C14" w:rsidRDefault="00625C14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625C14" w:rsidRDefault="002E459E" w:rsidP="00CC03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64580" cy="3540760"/>
            <wp:effectExtent l="0" t="0" r="7620" b="2540"/>
            <wp:docPr id="3" name="Рисунок 3" descr="C:\Users\Пользователь\Desktop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i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580" cy="354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C14" w:rsidRDefault="00625C14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625C14" w:rsidRDefault="00625C14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625C14" w:rsidRDefault="00625C14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625C14" w:rsidRDefault="002E459E" w:rsidP="00CC03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Большая Черниговка  2016г.</w:t>
      </w:r>
    </w:p>
    <w:p w:rsidR="00EB0FF3" w:rsidRDefault="00EB0FF3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EB0FF3" w:rsidRDefault="00EB0FF3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CC03A4" w:rsidRPr="00733AAC" w:rsidRDefault="00EB0FF3" w:rsidP="00CC03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</w:t>
      </w:r>
      <w:bookmarkStart w:id="0" w:name="_GoBack"/>
      <w:bookmarkEnd w:id="0"/>
      <w:r w:rsidR="00CC03A4" w:rsidRPr="00733AAC">
        <w:rPr>
          <w:rFonts w:ascii="Times New Roman" w:hAnsi="Times New Roman" w:cs="Times New Roman"/>
          <w:b/>
          <w:sz w:val="24"/>
          <w:szCs w:val="24"/>
        </w:rPr>
        <w:t xml:space="preserve">Обоснование </w:t>
      </w:r>
      <w:r w:rsidR="00F87A39">
        <w:rPr>
          <w:rFonts w:ascii="Times New Roman" w:hAnsi="Times New Roman" w:cs="Times New Roman"/>
          <w:b/>
          <w:sz w:val="24"/>
          <w:szCs w:val="24"/>
        </w:rPr>
        <w:t>П</w:t>
      </w:r>
      <w:r w:rsidR="00733AAC" w:rsidRPr="00733AAC">
        <w:rPr>
          <w:rFonts w:ascii="Times New Roman" w:hAnsi="Times New Roman" w:cs="Times New Roman"/>
          <w:b/>
          <w:sz w:val="24"/>
          <w:szCs w:val="24"/>
        </w:rPr>
        <w:t>рограммы</w:t>
      </w:r>
    </w:p>
    <w:p w:rsidR="00733AAC" w:rsidRDefault="00CC03A4" w:rsidP="00733AAC">
      <w:pPr>
        <w:jc w:val="both"/>
        <w:rPr>
          <w:rFonts w:ascii="Times New Roman" w:hAnsi="Times New Roman" w:cs="Times New Roman"/>
          <w:sz w:val="24"/>
          <w:szCs w:val="24"/>
        </w:rPr>
      </w:pPr>
      <w:r w:rsidRPr="00733AAC">
        <w:rPr>
          <w:rFonts w:ascii="Times New Roman" w:hAnsi="Times New Roman" w:cs="Times New Roman"/>
          <w:sz w:val="24"/>
          <w:szCs w:val="24"/>
        </w:rPr>
        <w:t xml:space="preserve">Становление гражданского общества и правового государства в нашей стране во многом зависит от уровня гражданского образования и патриотического воспитания. </w:t>
      </w:r>
      <w:proofErr w:type="gramStart"/>
      <w:r w:rsidRPr="00733AAC">
        <w:rPr>
          <w:rFonts w:ascii="Times New Roman" w:hAnsi="Times New Roman" w:cs="Times New Roman"/>
          <w:sz w:val="24"/>
          <w:szCs w:val="24"/>
        </w:rPr>
        <w:t>Гражданско-патриотическое воспитание в современных условиях – это целенаправленный, нравственно обусловленный процесс подготовки подрастающего поколения к функционированию и взаимодействию в условиях демократического общества, к инициативному труду, участию в управлении социально ценными делами, к реализации прав и обязанностей, а также укрепления ответственности за свой политический, нравственный и правовой выбор, за максимальное развитие своих способностей в целях достижения жизненного успеха.</w:t>
      </w:r>
      <w:proofErr w:type="gramEnd"/>
      <w:r w:rsidR="00733AAC" w:rsidRPr="00733AAC">
        <w:rPr>
          <w:rFonts w:ascii="Times New Roman" w:hAnsi="Times New Roman" w:cs="Times New Roman"/>
          <w:sz w:val="24"/>
          <w:szCs w:val="24"/>
        </w:rPr>
        <w:t xml:space="preserve"> </w:t>
      </w:r>
      <w:r w:rsidRPr="00733AAC">
        <w:rPr>
          <w:rFonts w:ascii="Times New Roman" w:hAnsi="Times New Roman" w:cs="Times New Roman"/>
          <w:sz w:val="24"/>
          <w:szCs w:val="24"/>
        </w:rPr>
        <w:t>Гражданско-патриотическое воспитание способствует становлению и развитию личности, обладающей качествами гражданина и патриота своей страны. В формирование такой гражданской личности, сочетающей в себе развитую нравственную, правовую и политическую культуру, ощутимый вклад  должна  внести  современная библиотека.</w:t>
      </w:r>
      <w:r w:rsidR="00733AAC" w:rsidRPr="00733AAC">
        <w:rPr>
          <w:rFonts w:ascii="Times New Roman" w:hAnsi="Times New Roman" w:cs="Times New Roman"/>
          <w:sz w:val="24"/>
          <w:szCs w:val="24"/>
        </w:rPr>
        <w:t xml:space="preserve"> </w:t>
      </w:r>
      <w:r w:rsidRPr="00733AAC">
        <w:rPr>
          <w:rFonts w:ascii="Times New Roman" w:hAnsi="Times New Roman" w:cs="Times New Roman"/>
          <w:sz w:val="24"/>
          <w:szCs w:val="24"/>
        </w:rPr>
        <w:t>Патриотическое воспитание всегда было в центре внимания библиотек, даже в те годы, когда это понятие широко не употреблялось. Что бы ни делала библиотека, главная ее цель – приобщение к чтению, к родному слову, к истории и современной жизни России. Патриотизму нельзя научить. Его надо воспитывать в полном смысле этого слова с пеленок, когда образное слово, эмоции, чувства значат больше, чем разум. Роль библиотеки в этом воспитательном процессе крайне важна, а детский возраст является наиболее оптимальным для системы гражданско-патриотического воспитания, так как это период самоутверждения, активного развития социальных интересов и жизненных идеалов, потому что именно в детстве закладываются основы патриотизма, гражданственности, уважения к своей истории, к людям.</w:t>
      </w:r>
      <w:r w:rsidR="00733AAC" w:rsidRPr="00733A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03A4" w:rsidRPr="00733AAC" w:rsidRDefault="00CC03A4" w:rsidP="00733AAC">
      <w:pPr>
        <w:jc w:val="both"/>
        <w:rPr>
          <w:rFonts w:ascii="Times New Roman" w:hAnsi="Times New Roman" w:cs="Times New Roman"/>
          <w:sz w:val="24"/>
          <w:szCs w:val="24"/>
        </w:rPr>
      </w:pPr>
      <w:r w:rsidRPr="00733AAC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="00F87A39">
        <w:rPr>
          <w:rFonts w:ascii="Times New Roman" w:hAnsi="Times New Roman" w:cs="Times New Roman"/>
          <w:b/>
          <w:sz w:val="24"/>
          <w:szCs w:val="24"/>
        </w:rPr>
        <w:t>П</w:t>
      </w:r>
      <w:r w:rsidR="00733AAC" w:rsidRPr="00733AAC">
        <w:rPr>
          <w:rFonts w:ascii="Times New Roman" w:hAnsi="Times New Roman" w:cs="Times New Roman"/>
          <w:b/>
          <w:sz w:val="24"/>
          <w:szCs w:val="24"/>
        </w:rPr>
        <w:t>рограммы</w:t>
      </w:r>
      <w:r w:rsidRPr="00733AAC">
        <w:rPr>
          <w:rFonts w:ascii="Times New Roman" w:hAnsi="Times New Roman" w:cs="Times New Roman"/>
          <w:sz w:val="24"/>
          <w:szCs w:val="24"/>
        </w:rPr>
        <w:t xml:space="preserve"> - создание условий для формирования личности гражданина и патриота России с присущими ему ценностями, взглядами, ориентациями, установками, мотивами </w:t>
      </w:r>
      <w:r w:rsidR="00985336">
        <w:rPr>
          <w:rFonts w:ascii="Times New Roman" w:hAnsi="Times New Roman" w:cs="Times New Roman"/>
          <w:sz w:val="24"/>
          <w:szCs w:val="24"/>
        </w:rPr>
        <w:t>д</w:t>
      </w:r>
      <w:r w:rsidRPr="00733AAC">
        <w:rPr>
          <w:rFonts w:ascii="Times New Roman" w:hAnsi="Times New Roman" w:cs="Times New Roman"/>
          <w:sz w:val="24"/>
          <w:szCs w:val="24"/>
        </w:rPr>
        <w:t>еятельности и поведения.</w:t>
      </w:r>
    </w:p>
    <w:p w:rsidR="00CC03A4" w:rsidRPr="00733AAC" w:rsidRDefault="00CC03A4" w:rsidP="00CC03A4">
      <w:pPr>
        <w:rPr>
          <w:rFonts w:ascii="Times New Roman" w:hAnsi="Times New Roman" w:cs="Times New Roman"/>
          <w:b/>
          <w:sz w:val="24"/>
          <w:szCs w:val="24"/>
        </w:rPr>
      </w:pPr>
      <w:r w:rsidRPr="00733AAC"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 w:rsidR="00F87A39">
        <w:rPr>
          <w:rFonts w:ascii="Times New Roman" w:hAnsi="Times New Roman" w:cs="Times New Roman"/>
          <w:b/>
          <w:sz w:val="24"/>
          <w:szCs w:val="24"/>
        </w:rPr>
        <w:t>П</w:t>
      </w:r>
      <w:r w:rsidR="00087C57">
        <w:rPr>
          <w:rFonts w:ascii="Times New Roman" w:hAnsi="Times New Roman" w:cs="Times New Roman"/>
          <w:b/>
          <w:sz w:val="24"/>
          <w:szCs w:val="24"/>
        </w:rPr>
        <w:t>рограммы</w:t>
      </w:r>
      <w:r w:rsidRPr="00733AAC">
        <w:rPr>
          <w:rFonts w:ascii="Times New Roman" w:hAnsi="Times New Roman" w:cs="Times New Roman"/>
          <w:b/>
          <w:sz w:val="24"/>
          <w:szCs w:val="24"/>
        </w:rPr>
        <w:t>:</w:t>
      </w:r>
    </w:p>
    <w:p w:rsidR="00CC03A4" w:rsidRPr="00087C57" w:rsidRDefault="00733AAC" w:rsidP="00087C57">
      <w:pPr>
        <w:jc w:val="both"/>
        <w:rPr>
          <w:rFonts w:ascii="Times New Roman" w:hAnsi="Times New Roman" w:cs="Times New Roman"/>
          <w:sz w:val="24"/>
          <w:szCs w:val="24"/>
        </w:rPr>
      </w:pPr>
      <w:r w:rsidRPr="00087C57">
        <w:rPr>
          <w:rFonts w:ascii="Times New Roman" w:hAnsi="Times New Roman" w:cs="Times New Roman"/>
          <w:sz w:val="24"/>
          <w:szCs w:val="24"/>
        </w:rPr>
        <w:t>*</w:t>
      </w:r>
      <w:r w:rsidR="00CC03A4" w:rsidRPr="00087C57">
        <w:rPr>
          <w:rFonts w:ascii="Times New Roman" w:hAnsi="Times New Roman" w:cs="Times New Roman"/>
          <w:sz w:val="24"/>
          <w:szCs w:val="24"/>
        </w:rPr>
        <w:t>активизиров</w:t>
      </w:r>
      <w:r w:rsidRPr="00087C57">
        <w:rPr>
          <w:rFonts w:ascii="Times New Roman" w:hAnsi="Times New Roman" w:cs="Times New Roman"/>
          <w:sz w:val="24"/>
          <w:szCs w:val="24"/>
        </w:rPr>
        <w:t>а</w:t>
      </w:r>
      <w:r w:rsidR="00CC03A4" w:rsidRPr="00087C57">
        <w:rPr>
          <w:rFonts w:ascii="Times New Roman" w:hAnsi="Times New Roman" w:cs="Times New Roman"/>
          <w:sz w:val="24"/>
          <w:szCs w:val="24"/>
        </w:rPr>
        <w:t>ние работы по гражданскому и патриотическому воспитанию;</w:t>
      </w:r>
    </w:p>
    <w:p w:rsidR="00CC03A4" w:rsidRPr="00087C57" w:rsidRDefault="00733AAC" w:rsidP="00087C57">
      <w:pPr>
        <w:jc w:val="both"/>
        <w:rPr>
          <w:rFonts w:ascii="Times New Roman" w:hAnsi="Times New Roman" w:cs="Times New Roman"/>
          <w:sz w:val="24"/>
          <w:szCs w:val="24"/>
        </w:rPr>
      </w:pPr>
      <w:r w:rsidRPr="00087C57">
        <w:rPr>
          <w:rFonts w:ascii="Times New Roman" w:hAnsi="Times New Roman" w:cs="Times New Roman"/>
          <w:sz w:val="24"/>
          <w:szCs w:val="24"/>
        </w:rPr>
        <w:t>*</w:t>
      </w:r>
      <w:r w:rsidR="00CC03A4" w:rsidRPr="00087C57">
        <w:rPr>
          <w:rFonts w:ascii="Times New Roman" w:hAnsi="Times New Roman" w:cs="Times New Roman"/>
          <w:sz w:val="24"/>
          <w:szCs w:val="24"/>
        </w:rPr>
        <w:t>формирование у подрастающего поколения чувства гордости и верности Родине, готовности к служению Отечеству,  выполнению гражданского долга и конституционных обязанностей;</w:t>
      </w:r>
    </w:p>
    <w:p w:rsidR="00CC03A4" w:rsidRPr="00087C57" w:rsidRDefault="00087C57" w:rsidP="00087C57">
      <w:pPr>
        <w:jc w:val="both"/>
        <w:rPr>
          <w:rFonts w:ascii="Times New Roman" w:hAnsi="Times New Roman" w:cs="Times New Roman"/>
          <w:sz w:val="24"/>
          <w:szCs w:val="24"/>
        </w:rPr>
      </w:pPr>
      <w:r w:rsidRPr="00087C57">
        <w:rPr>
          <w:rFonts w:ascii="Times New Roman" w:hAnsi="Times New Roman" w:cs="Times New Roman"/>
          <w:sz w:val="24"/>
          <w:szCs w:val="24"/>
        </w:rPr>
        <w:t>*</w:t>
      </w:r>
      <w:r w:rsidR="00CC03A4" w:rsidRPr="00087C57">
        <w:rPr>
          <w:rFonts w:ascii="Times New Roman" w:hAnsi="Times New Roman" w:cs="Times New Roman"/>
          <w:sz w:val="24"/>
          <w:szCs w:val="24"/>
        </w:rPr>
        <w:t xml:space="preserve">формирование у </w:t>
      </w:r>
      <w:r w:rsidRPr="00087C57">
        <w:rPr>
          <w:rFonts w:ascii="Times New Roman" w:hAnsi="Times New Roman" w:cs="Times New Roman"/>
          <w:sz w:val="24"/>
          <w:szCs w:val="24"/>
        </w:rPr>
        <w:t>читателей категории дети и юношество</w:t>
      </w:r>
      <w:r w:rsidR="00CC03A4" w:rsidRPr="00087C57">
        <w:rPr>
          <w:rFonts w:ascii="Times New Roman" w:hAnsi="Times New Roman" w:cs="Times New Roman"/>
          <w:sz w:val="24"/>
          <w:szCs w:val="24"/>
        </w:rPr>
        <w:t xml:space="preserve"> высокой социальной активности, гражданственности и патриотизма;</w:t>
      </w:r>
    </w:p>
    <w:p w:rsidR="00CC03A4" w:rsidRPr="00087C57" w:rsidRDefault="00087C57" w:rsidP="00087C57">
      <w:pPr>
        <w:jc w:val="both"/>
        <w:rPr>
          <w:rFonts w:ascii="Times New Roman" w:hAnsi="Times New Roman" w:cs="Times New Roman"/>
          <w:sz w:val="24"/>
          <w:szCs w:val="24"/>
        </w:rPr>
      </w:pPr>
      <w:r w:rsidRPr="00087C57">
        <w:rPr>
          <w:rFonts w:ascii="Times New Roman" w:hAnsi="Times New Roman" w:cs="Times New Roman"/>
          <w:sz w:val="24"/>
          <w:szCs w:val="24"/>
        </w:rPr>
        <w:t>*</w:t>
      </w:r>
      <w:r w:rsidR="00CC03A4" w:rsidRPr="00087C57">
        <w:rPr>
          <w:rFonts w:ascii="Times New Roman" w:hAnsi="Times New Roman" w:cs="Times New Roman"/>
          <w:sz w:val="24"/>
          <w:szCs w:val="24"/>
        </w:rPr>
        <w:t>воспитание любви к родному краю,  Родине, её истории, культуре, традициям;</w:t>
      </w:r>
    </w:p>
    <w:p w:rsidR="00CC03A4" w:rsidRPr="00087C57" w:rsidRDefault="00087C57" w:rsidP="00087C57">
      <w:pPr>
        <w:jc w:val="both"/>
        <w:rPr>
          <w:rFonts w:ascii="Times New Roman" w:hAnsi="Times New Roman" w:cs="Times New Roman"/>
          <w:sz w:val="24"/>
          <w:szCs w:val="24"/>
        </w:rPr>
      </w:pPr>
      <w:r w:rsidRPr="00087C57">
        <w:rPr>
          <w:rFonts w:ascii="Times New Roman" w:hAnsi="Times New Roman" w:cs="Times New Roman"/>
          <w:sz w:val="24"/>
          <w:szCs w:val="24"/>
        </w:rPr>
        <w:t>*</w:t>
      </w:r>
      <w:r w:rsidR="00CC03A4" w:rsidRPr="00087C57">
        <w:rPr>
          <w:rFonts w:ascii="Times New Roman" w:hAnsi="Times New Roman" w:cs="Times New Roman"/>
          <w:sz w:val="24"/>
          <w:szCs w:val="24"/>
        </w:rPr>
        <w:t>привитие культуры отношений, навыков общественной жизни;</w:t>
      </w:r>
    </w:p>
    <w:p w:rsidR="00CC03A4" w:rsidRPr="00087C57" w:rsidRDefault="00087C57" w:rsidP="00087C57">
      <w:pPr>
        <w:jc w:val="both"/>
        <w:rPr>
          <w:rFonts w:ascii="Times New Roman" w:hAnsi="Times New Roman" w:cs="Times New Roman"/>
          <w:sz w:val="24"/>
          <w:szCs w:val="24"/>
        </w:rPr>
      </w:pPr>
      <w:r w:rsidRPr="00087C57">
        <w:rPr>
          <w:rFonts w:ascii="Times New Roman" w:hAnsi="Times New Roman" w:cs="Times New Roman"/>
          <w:sz w:val="24"/>
          <w:szCs w:val="24"/>
        </w:rPr>
        <w:t>*</w:t>
      </w:r>
      <w:r w:rsidR="00CC03A4" w:rsidRPr="00087C57">
        <w:rPr>
          <w:rFonts w:ascii="Times New Roman" w:hAnsi="Times New Roman" w:cs="Times New Roman"/>
          <w:sz w:val="24"/>
          <w:szCs w:val="24"/>
        </w:rPr>
        <w:t>создание благоприятных условий для нравственного, интеллектуального и физического развития детей и молодежи;</w:t>
      </w:r>
    </w:p>
    <w:p w:rsidR="00CC03A4" w:rsidRPr="00087C57" w:rsidRDefault="00087C57" w:rsidP="00087C57">
      <w:pPr>
        <w:jc w:val="both"/>
        <w:rPr>
          <w:rFonts w:ascii="Times New Roman" w:hAnsi="Times New Roman" w:cs="Times New Roman"/>
          <w:sz w:val="24"/>
          <w:szCs w:val="24"/>
        </w:rPr>
      </w:pPr>
      <w:r w:rsidRPr="00087C57">
        <w:rPr>
          <w:rFonts w:ascii="Times New Roman" w:hAnsi="Times New Roman" w:cs="Times New Roman"/>
          <w:sz w:val="24"/>
          <w:szCs w:val="24"/>
        </w:rPr>
        <w:t>*</w:t>
      </w:r>
      <w:r w:rsidR="00CC03A4" w:rsidRPr="00087C57">
        <w:rPr>
          <w:rFonts w:ascii="Times New Roman" w:hAnsi="Times New Roman" w:cs="Times New Roman"/>
          <w:sz w:val="24"/>
          <w:szCs w:val="24"/>
        </w:rPr>
        <w:t xml:space="preserve">формирование у </w:t>
      </w:r>
      <w:r w:rsidRPr="00087C57">
        <w:rPr>
          <w:rFonts w:ascii="Times New Roman" w:hAnsi="Times New Roman" w:cs="Times New Roman"/>
          <w:sz w:val="24"/>
          <w:szCs w:val="24"/>
        </w:rPr>
        <w:t>читателей</w:t>
      </w:r>
      <w:r w:rsidR="00CC03A4" w:rsidRPr="00087C57">
        <w:rPr>
          <w:rFonts w:ascii="Times New Roman" w:hAnsi="Times New Roman" w:cs="Times New Roman"/>
          <w:sz w:val="24"/>
          <w:szCs w:val="24"/>
        </w:rPr>
        <w:t xml:space="preserve"> потребности в здоровом образе жизни;</w:t>
      </w:r>
    </w:p>
    <w:p w:rsidR="00CC03A4" w:rsidRPr="00087C57" w:rsidRDefault="00087C57" w:rsidP="00087C57">
      <w:pPr>
        <w:jc w:val="both"/>
        <w:rPr>
          <w:rFonts w:ascii="Times New Roman" w:hAnsi="Times New Roman" w:cs="Times New Roman"/>
          <w:sz w:val="24"/>
          <w:szCs w:val="24"/>
        </w:rPr>
      </w:pPr>
      <w:r w:rsidRPr="00087C57">
        <w:rPr>
          <w:rFonts w:ascii="Times New Roman" w:hAnsi="Times New Roman" w:cs="Times New Roman"/>
          <w:sz w:val="24"/>
          <w:szCs w:val="24"/>
        </w:rPr>
        <w:lastRenderedPageBreak/>
        <w:t>*</w:t>
      </w:r>
      <w:r w:rsidR="00CC03A4" w:rsidRPr="00087C57">
        <w:rPr>
          <w:rFonts w:ascii="Times New Roman" w:hAnsi="Times New Roman" w:cs="Times New Roman"/>
          <w:sz w:val="24"/>
          <w:szCs w:val="24"/>
        </w:rPr>
        <w:t>методическое обеспечение функционирования проекта по гражданско-патриотическому воспитанию.</w:t>
      </w:r>
    </w:p>
    <w:p w:rsidR="00CC03A4" w:rsidRPr="00087C57" w:rsidRDefault="00087C57" w:rsidP="00087C57">
      <w:pPr>
        <w:jc w:val="both"/>
        <w:rPr>
          <w:rFonts w:ascii="Times New Roman" w:hAnsi="Times New Roman" w:cs="Times New Roman"/>
          <w:sz w:val="24"/>
          <w:szCs w:val="24"/>
        </w:rPr>
      </w:pPr>
      <w:r w:rsidRPr="00087C57">
        <w:rPr>
          <w:rFonts w:ascii="Times New Roman" w:hAnsi="Times New Roman" w:cs="Times New Roman"/>
          <w:sz w:val="24"/>
          <w:szCs w:val="24"/>
        </w:rPr>
        <w:t>*</w:t>
      </w:r>
      <w:r w:rsidR="00CC03A4" w:rsidRPr="00087C57">
        <w:rPr>
          <w:rFonts w:ascii="Times New Roman" w:hAnsi="Times New Roman" w:cs="Times New Roman"/>
          <w:sz w:val="24"/>
          <w:szCs w:val="24"/>
        </w:rPr>
        <w:t xml:space="preserve">Достижение намеченной цели и задач будут осуществляться в рамках реализации мероприятий, включенных в </w:t>
      </w:r>
      <w:r w:rsidRPr="00087C57">
        <w:rPr>
          <w:rFonts w:ascii="Times New Roman" w:hAnsi="Times New Roman" w:cs="Times New Roman"/>
          <w:sz w:val="24"/>
          <w:szCs w:val="24"/>
        </w:rPr>
        <w:t>программу</w:t>
      </w:r>
      <w:r w:rsidR="00CC03A4" w:rsidRPr="00087C57">
        <w:rPr>
          <w:rFonts w:ascii="Times New Roman" w:hAnsi="Times New Roman" w:cs="Times New Roman"/>
          <w:sz w:val="24"/>
          <w:szCs w:val="24"/>
        </w:rPr>
        <w:t>.</w:t>
      </w:r>
    </w:p>
    <w:p w:rsidR="00CC03A4" w:rsidRPr="00087C57" w:rsidRDefault="00087C57" w:rsidP="00087C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буде</w:t>
      </w:r>
      <w:r w:rsidR="00CC03A4" w:rsidRPr="00087C57">
        <w:rPr>
          <w:rFonts w:ascii="Times New Roman" w:hAnsi="Times New Roman" w:cs="Times New Roman"/>
          <w:sz w:val="24"/>
          <w:szCs w:val="24"/>
        </w:rPr>
        <w:t>т выполняться в период с 201</w:t>
      </w:r>
      <w:r>
        <w:rPr>
          <w:rFonts w:ascii="Times New Roman" w:hAnsi="Times New Roman" w:cs="Times New Roman"/>
          <w:sz w:val="24"/>
          <w:szCs w:val="24"/>
        </w:rPr>
        <w:t>6</w:t>
      </w:r>
      <w:r w:rsidR="00CC03A4" w:rsidRPr="00087C57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2020</w:t>
      </w:r>
      <w:r w:rsidR="00CC03A4" w:rsidRPr="00087C57">
        <w:rPr>
          <w:rFonts w:ascii="Times New Roman" w:hAnsi="Times New Roman" w:cs="Times New Roman"/>
          <w:sz w:val="24"/>
          <w:szCs w:val="24"/>
        </w:rPr>
        <w:t xml:space="preserve"> гг.</w:t>
      </w:r>
    </w:p>
    <w:p w:rsidR="00CC03A4" w:rsidRPr="00336CE7" w:rsidRDefault="00CC03A4" w:rsidP="00087C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CE7">
        <w:rPr>
          <w:rFonts w:ascii="Times New Roman" w:hAnsi="Times New Roman" w:cs="Times New Roman"/>
          <w:b/>
          <w:sz w:val="24"/>
          <w:szCs w:val="24"/>
        </w:rPr>
        <w:t xml:space="preserve">Описание </w:t>
      </w:r>
      <w:r w:rsidR="00F87A39">
        <w:rPr>
          <w:rFonts w:ascii="Times New Roman" w:hAnsi="Times New Roman" w:cs="Times New Roman"/>
          <w:b/>
          <w:sz w:val="24"/>
          <w:szCs w:val="24"/>
        </w:rPr>
        <w:t>П</w:t>
      </w:r>
      <w:r w:rsidR="00087C57" w:rsidRPr="00336CE7">
        <w:rPr>
          <w:rFonts w:ascii="Times New Roman" w:hAnsi="Times New Roman" w:cs="Times New Roman"/>
          <w:b/>
          <w:sz w:val="24"/>
          <w:szCs w:val="24"/>
        </w:rPr>
        <w:t>рограммы</w:t>
      </w:r>
    </w:p>
    <w:p w:rsidR="00CC03A4" w:rsidRPr="00336CE7" w:rsidRDefault="00087C57" w:rsidP="00336CE7">
      <w:pPr>
        <w:jc w:val="both"/>
        <w:rPr>
          <w:rFonts w:ascii="Times New Roman" w:hAnsi="Times New Roman" w:cs="Times New Roman"/>
          <w:sz w:val="24"/>
          <w:szCs w:val="24"/>
        </w:rPr>
      </w:pPr>
      <w:r w:rsidRPr="00336CE7">
        <w:rPr>
          <w:rFonts w:ascii="Times New Roman" w:hAnsi="Times New Roman" w:cs="Times New Roman"/>
          <w:sz w:val="24"/>
          <w:szCs w:val="24"/>
        </w:rPr>
        <w:t>Программа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по гражданско-патриотическому воспитанию «</w:t>
      </w:r>
      <w:r w:rsidRPr="00336CE7">
        <w:rPr>
          <w:rFonts w:ascii="Times New Roman" w:hAnsi="Times New Roman" w:cs="Times New Roman"/>
          <w:sz w:val="24"/>
          <w:szCs w:val="24"/>
        </w:rPr>
        <w:t>Нам жить и помнить</w:t>
      </w:r>
      <w:r w:rsidR="00CC03A4" w:rsidRPr="00336CE7">
        <w:rPr>
          <w:rFonts w:ascii="Times New Roman" w:hAnsi="Times New Roman" w:cs="Times New Roman"/>
          <w:sz w:val="24"/>
          <w:szCs w:val="24"/>
        </w:rPr>
        <w:t>» разработан</w:t>
      </w:r>
      <w:r w:rsidR="00D45319" w:rsidRPr="00336CE7">
        <w:rPr>
          <w:rFonts w:ascii="Times New Roman" w:hAnsi="Times New Roman" w:cs="Times New Roman"/>
          <w:sz w:val="24"/>
          <w:szCs w:val="24"/>
        </w:rPr>
        <w:t>а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в соответствии с Концепцией патриотического воспитания граждан Российской Федерации и государственной программой «Патриотическое воспитание граждан Российской Федерации на 2011–2015 годы», локальными правовыми актами – Конвенцией о правах ребёнка; Декларацией прав ребёнка; Конституцией РФ. </w:t>
      </w:r>
      <w:r w:rsidR="00D45319" w:rsidRPr="00336CE7">
        <w:rPr>
          <w:rFonts w:ascii="Times New Roman" w:hAnsi="Times New Roman" w:cs="Times New Roman"/>
          <w:sz w:val="24"/>
          <w:szCs w:val="24"/>
        </w:rPr>
        <w:t xml:space="preserve"> Работа по программе  « Нам жить и помнить» велась с 2011 по 2015г.г. С 2016 г.  работа по Программе  « Нам жить и помнить» будет продолжена.  </w:t>
      </w:r>
      <w:r w:rsidR="00336CE7" w:rsidRPr="00336CE7">
        <w:rPr>
          <w:rFonts w:ascii="Times New Roman" w:hAnsi="Times New Roman" w:cs="Times New Roman"/>
          <w:sz w:val="24"/>
          <w:szCs w:val="24"/>
        </w:rPr>
        <w:t>Г</w:t>
      </w:r>
      <w:r w:rsidR="00CC03A4" w:rsidRPr="00336CE7">
        <w:rPr>
          <w:rFonts w:ascii="Times New Roman" w:hAnsi="Times New Roman" w:cs="Times New Roman"/>
          <w:sz w:val="24"/>
          <w:szCs w:val="24"/>
        </w:rPr>
        <w:t>ражданско-патриотическо</w:t>
      </w:r>
      <w:r w:rsidR="00336CE7" w:rsidRPr="00336CE7">
        <w:rPr>
          <w:rFonts w:ascii="Times New Roman" w:hAnsi="Times New Roman" w:cs="Times New Roman"/>
          <w:sz w:val="24"/>
          <w:szCs w:val="24"/>
        </w:rPr>
        <w:t>е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воспитани</w:t>
      </w:r>
      <w:r w:rsidR="00336CE7" w:rsidRPr="00336CE7">
        <w:rPr>
          <w:rFonts w:ascii="Times New Roman" w:hAnsi="Times New Roman" w:cs="Times New Roman"/>
          <w:sz w:val="24"/>
          <w:szCs w:val="24"/>
        </w:rPr>
        <w:t>е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имеет большое значение для решения ряда воспитательных и социальных проблем</w:t>
      </w:r>
      <w:r w:rsidR="00336CE7" w:rsidRPr="00336CE7">
        <w:rPr>
          <w:rFonts w:ascii="Times New Roman" w:hAnsi="Times New Roman" w:cs="Times New Roman"/>
          <w:sz w:val="24"/>
          <w:szCs w:val="24"/>
        </w:rPr>
        <w:t>.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</w:t>
      </w:r>
      <w:r w:rsidR="00336CE7" w:rsidRPr="00336CE7">
        <w:rPr>
          <w:rFonts w:ascii="Times New Roman" w:hAnsi="Times New Roman" w:cs="Times New Roman"/>
          <w:sz w:val="24"/>
          <w:szCs w:val="24"/>
        </w:rPr>
        <w:t xml:space="preserve">Данная программа 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ориентирован</w:t>
      </w:r>
      <w:r w:rsidR="00336CE7" w:rsidRPr="00336CE7">
        <w:rPr>
          <w:rFonts w:ascii="Times New Roman" w:hAnsi="Times New Roman" w:cs="Times New Roman"/>
          <w:sz w:val="24"/>
          <w:szCs w:val="24"/>
        </w:rPr>
        <w:t>а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на </w:t>
      </w:r>
      <w:r w:rsidR="00D45319" w:rsidRPr="00336CE7">
        <w:rPr>
          <w:rFonts w:ascii="Times New Roman" w:hAnsi="Times New Roman" w:cs="Times New Roman"/>
          <w:sz w:val="24"/>
          <w:szCs w:val="24"/>
        </w:rPr>
        <w:t>детей и юношество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.  Сроки реализации </w:t>
      </w:r>
      <w:r w:rsidRPr="00336CE7">
        <w:rPr>
          <w:rFonts w:ascii="Times New Roman" w:hAnsi="Times New Roman" w:cs="Times New Roman"/>
          <w:sz w:val="24"/>
          <w:szCs w:val="24"/>
        </w:rPr>
        <w:t>программы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201</w:t>
      </w:r>
      <w:r w:rsidRPr="00336CE7">
        <w:rPr>
          <w:rFonts w:ascii="Times New Roman" w:hAnsi="Times New Roman" w:cs="Times New Roman"/>
          <w:sz w:val="24"/>
          <w:szCs w:val="24"/>
        </w:rPr>
        <w:t>6</w:t>
      </w:r>
      <w:r w:rsidR="00CC03A4" w:rsidRPr="00336CE7">
        <w:rPr>
          <w:rFonts w:ascii="Times New Roman" w:hAnsi="Times New Roman" w:cs="Times New Roman"/>
          <w:sz w:val="24"/>
          <w:szCs w:val="24"/>
        </w:rPr>
        <w:t>-10</w:t>
      </w:r>
      <w:r w:rsidRPr="00336CE7">
        <w:rPr>
          <w:rFonts w:ascii="Times New Roman" w:hAnsi="Times New Roman" w:cs="Times New Roman"/>
          <w:sz w:val="24"/>
          <w:szCs w:val="24"/>
        </w:rPr>
        <w:t>20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гг.</w:t>
      </w:r>
      <w:r w:rsidR="00336CE7">
        <w:rPr>
          <w:rFonts w:ascii="Times New Roman" w:hAnsi="Times New Roman" w:cs="Times New Roman"/>
          <w:sz w:val="24"/>
          <w:szCs w:val="24"/>
        </w:rPr>
        <w:t xml:space="preserve"> </w:t>
      </w:r>
      <w:r w:rsidR="00336CE7" w:rsidRPr="00336CE7">
        <w:rPr>
          <w:rFonts w:ascii="Times New Roman" w:hAnsi="Times New Roman" w:cs="Times New Roman"/>
          <w:sz w:val="24"/>
          <w:szCs w:val="24"/>
        </w:rPr>
        <w:t>Программа о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пределяет содержание, основные пути развития гражданско-патриотического воспитания в муниципальном  учреждении и </w:t>
      </w:r>
      <w:proofErr w:type="gramStart"/>
      <w:r w:rsidR="00CC03A4" w:rsidRPr="00336CE7">
        <w:rPr>
          <w:rFonts w:ascii="Times New Roman" w:hAnsi="Times New Roman" w:cs="Times New Roman"/>
          <w:sz w:val="24"/>
          <w:szCs w:val="24"/>
        </w:rPr>
        <w:t>направлен</w:t>
      </w:r>
      <w:proofErr w:type="gramEnd"/>
      <w:r w:rsidR="00CC03A4" w:rsidRPr="00336CE7">
        <w:rPr>
          <w:rFonts w:ascii="Times New Roman" w:hAnsi="Times New Roman" w:cs="Times New Roman"/>
          <w:sz w:val="24"/>
          <w:szCs w:val="24"/>
        </w:rPr>
        <w:t xml:space="preserve"> на воспитание патриотизма и формирование гражданственности</w:t>
      </w:r>
      <w:r w:rsidR="00CC03A4">
        <w:t>.</w:t>
      </w:r>
      <w:r w:rsidR="00336CE7">
        <w:t xml:space="preserve"> </w:t>
      </w:r>
      <w:r w:rsidR="00CC03A4" w:rsidRPr="00336CE7">
        <w:rPr>
          <w:rFonts w:ascii="Times New Roman" w:hAnsi="Times New Roman" w:cs="Times New Roman"/>
          <w:sz w:val="24"/>
          <w:szCs w:val="24"/>
        </w:rPr>
        <w:t>Данн</w:t>
      </w:r>
      <w:r w:rsidR="00336CE7" w:rsidRPr="00336CE7">
        <w:rPr>
          <w:rFonts w:ascii="Times New Roman" w:hAnsi="Times New Roman" w:cs="Times New Roman"/>
          <w:sz w:val="24"/>
          <w:szCs w:val="24"/>
        </w:rPr>
        <w:t>ая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</w:t>
      </w:r>
      <w:r w:rsidR="00336CE7" w:rsidRPr="00336CE7">
        <w:rPr>
          <w:rFonts w:ascii="Times New Roman" w:hAnsi="Times New Roman" w:cs="Times New Roman"/>
          <w:sz w:val="24"/>
          <w:szCs w:val="24"/>
        </w:rPr>
        <w:t>программа</w:t>
      </w:r>
      <w:r w:rsidR="00CC03A4" w:rsidRPr="00336CE7">
        <w:rPr>
          <w:rFonts w:ascii="Times New Roman" w:hAnsi="Times New Roman" w:cs="Times New Roman"/>
          <w:sz w:val="24"/>
          <w:szCs w:val="24"/>
        </w:rPr>
        <w:t xml:space="preserve">    представляет собой определённую систему содержания, форм, методов и приёмов воспитательного воздействий на детей и молодежь:</w:t>
      </w:r>
    </w:p>
    <w:p w:rsidR="00CC03A4" w:rsidRPr="00336CE7" w:rsidRDefault="00CC03A4" w:rsidP="00336CE7">
      <w:pPr>
        <w:jc w:val="both"/>
        <w:rPr>
          <w:rFonts w:ascii="Times New Roman" w:hAnsi="Times New Roman" w:cs="Times New Roman"/>
          <w:sz w:val="24"/>
          <w:szCs w:val="24"/>
        </w:rPr>
      </w:pPr>
      <w:r w:rsidRPr="00336CE7">
        <w:rPr>
          <w:rFonts w:ascii="Times New Roman" w:hAnsi="Times New Roman" w:cs="Times New Roman"/>
          <w:sz w:val="24"/>
          <w:szCs w:val="24"/>
        </w:rPr>
        <w:t>1 этап «Мониторинг  тем, проблем, вопросов, интересов детей и  молодежи» - реализуется с помощь проведения анкетирования, опросов не только с детьми и молодежью, но и их законными представителями, чтобы достичь  повышения  степени  подготовленности детей и молодежи в вопросах гражданско-патриотического воспитания;</w:t>
      </w:r>
    </w:p>
    <w:p w:rsidR="00CC03A4" w:rsidRPr="00325121" w:rsidRDefault="00325121" w:rsidP="00325121">
      <w:pPr>
        <w:jc w:val="both"/>
        <w:rPr>
          <w:rFonts w:ascii="Times New Roman" w:hAnsi="Times New Roman" w:cs="Times New Roman"/>
          <w:sz w:val="24"/>
          <w:szCs w:val="24"/>
        </w:rPr>
      </w:pPr>
      <w:r w:rsidRPr="00325121">
        <w:rPr>
          <w:rFonts w:ascii="Times New Roman" w:hAnsi="Times New Roman" w:cs="Times New Roman"/>
          <w:sz w:val="24"/>
          <w:szCs w:val="24"/>
        </w:rPr>
        <w:t>2</w:t>
      </w:r>
      <w:r w:rsidR="00CC03A4" w:rsidRPr="00325121">
        <w:rPr>
          <w:rFonts w:ascii="Times New Roman" w:hAnsi="Times New Roman" w:cs="Times New Roman"/>
          <w:sz w:val="24"/>
          <w:szCs w:val="24"/>
        </w:rPr>
        <w:t xml:space="preserve"> этап «Информационное  обеспечение  и  издательская  деятельность» - заключается в создании традиционных и  автоматизированных информационных  ресурсов по  гражданско-патриотическому воспитанию;</w:t>
      </w:r>
    </w:p>
    <w:p w:rsidR="00CC03A4" w:rsidRDefault="00325121" w:rsidP="00325121">
      <w:pPr>
        <w:jc w:val="both"/>
      </w:pPr>
      <w:r w:rsidRPr="00325121">
        <w:rPr>
          <w:rFonts w:ascii="Times New Roman" w:hAnsi="Times New Roman" w:cs="Times New Roman"/>
          <w:sz w:val="24"/>
          <w:szCs w:val="24"/>
        </w:rPr>
        <w:t>3</w:t>
      </w:r>
      <w:r w:rsidR="00CC03A4" w:rsidRPr="00325121">
        <w:rPr>
          <w:rFonts w:ascii="Times New Roman" w:hAnsi="Times New Roman" w:cs="Times New Roman"/>
          <w:sz w:val="24"/>
          <w:szCs w:val="24"/>
        </w:rPr>
        <w:t xml:space="preserve"> этап «Просветительская деятельность»  - направлен на повышение  уровня  информированности на гражданско-патриотическую тему, формирование у </w:t>
      </w:r>
      <w:r w:rsidRPr="00325121">
        <w:rPr>
          <w:rFonts w:ascii="Times New Roman" w:hAnsi="Times New Roman" w:cs="Times New Roman"/>
          <w:sz w:val="24"/>
          <w:szCs w:val="24"/>
        </w:rPr>
        <w:t>детей и подростков</w:t>
      </w:r>
      <w:r w:rsidR="00CC03A4" w:rsidRPr="00325121">
        <w:rPr>
          <w:rFonts w:ascii="Times New Roman" w:hAnsi="Times New Roman" w:cs="Times New Roman"/>
          <w:sz w:val="24"/>
          <w:szCs w:val="24"/>
        </w:rPr>
        <w:t xml:space="preserve"> гражданской ответственности и  правового самосознания, духовности и культуры, инициативности и самостоятельности, толерантности, способности к социализации в обществ</w:t>
      </w:r>
      <w:r w:rsidR="00CC03A4">
        <w:t>е.</w:t>
      </w:r>
    </w:p>
    <w:p w:rsidR="00CC03A4" w:rsidRPr="00325121" w:rsidRDefault="00CC03A4" w:rsidP="00CC03A4">
      <w:pPr>
        <w:rPr>
          <w:rFonts w:ascii="Times New Roman" w:hAnsi="Times New Roman" w:cs="Times New Roman"/>
          <w:sz w:val="24"/>
          <w:szCs w:val="24"/>
        </w:rPr>
      </w:pPr>
      <w:r w:rsidRPr="00325121">
        <w:rPr>
          <w:rFonts w:ascii="Times New Roman" w:hAnsi="Times New Roman" w:cs="Times New Roman"/>
          <w:sz w:val="24"/>
          <w:szCs w:val="24"/>
        </w:rPr>
        <w:t xml:space="preserve">Реализация </w:t>
      </w:r>
      <w:r w:rsidR="00325121" w:rsidRPr="00325121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Pr="00325121">
        <w:rPr>
          <w:rFonts w:ascii="Times New Roman" w:hAnsi="Times New Roman" w:cs="Times New Roman"/>
          <w:sz w:val="24"/>
          <w:szCs w:val="24"/>
        </w:rPr>
        <w:t xml:space="preserve">осуществляется с помощью проведения мероприятий через  такие формы библиотечной работы, как виртуальные экскурсии, беседы, уроки мужества, </w:t>
      </w:r>
      <w:proofErr w:type="spellStart"/>
      <w:r w:rsidRPr="00325121">
        <w:rPr>
          <w:rFonts w:ascii="Times New Roman" w:hAnsi="Times New Roman" w:cs="Times New Roman"/>
          <w:sz w:val="24"/>
          <w:szCs w:val="24"/>
        </w:rPr>
        <w:t>информ</w:t>
      </w:r>
      <w:proofErr w:type="spellEnd"/>
      <w:r w:rsidRPr="00325121">
        <w:rPr>
          <w:rFonts w:ascii="Times New Roman" w:hAnsi="Times New Roman" w:cs="Times New Roman"/>
          <w:sz w:val="24"/>
          <w:szCs w:val="24"/>
        </w:rPr>
        <w:t>-обзоры, дни и часы информации, театрализованные представления, Дни памяти, презентации и др.  с использованием новейших телекоммуникационных технологий.</w:t>
      </w:r>
    </w:p>
    <w:p w:rsidR="00CC03A4" w:rsidRDefault="00CC03A4" w:rsidP="00985336">
      <w:pPr>
        <w:jc w:val="both"/>
      </w:pPr>
      <w:r w:rsidRPr="00325121">
        <w:rPr>
          <w:rFonts w:ascii="Times New Roman" w:hAnsi="Times New Roman" w:cs="Times New Roman"/>
          <w:sz w:val="24"/>
          <w:szCs w:val="24"/>
        </w:rPr>
        <w:t xml:space="preserve">Однако самой распространённой формой библиотечной работы по патриотическому воспитанию является выставка. Воспитывая в детях и молодежи чувства гражданственности и патриотизма нельзя забывать о том, что любое библиотечное мероприятие (рассказ, обзор, беседа, литературная экскурсия) сопровождается </w:t>
      </w:r>
      <w:proofErr w:type="spellStart"/>
      <w:r w:rsidRPr="00325121">
        <w:rPr>
          <w:rFonts w:ascii="Times New Roman" w:hAnsi="Times New Roman" w:cs="Times New Roman"/>
          <w:sz w:val="24"/>
          <w:szCs w:val="24"/>
        </w:rPr>
        <w:t>книжно</w:t>
      </w:r>
      <w:proofErr w:type="spellEnd"/>
      <w:r w:rsidRPr="00325121">
        <w:rPr>
          <w:rFonts w:ascii="Times New Roman" w:hAnsi="Times New Roman" w:cs="Times New Roman"/>
          <w:sz w:val="24"/>
          <w:szCs w:val="24"/>
        </w:rPr>
        <w:t>-</w:t>
      </w:r>
      <w:r w:rsidRPr="00325121">
        <w:rPr>
          <w:rFonts w:ascii="Times New Roman" w:hAnsi="Times New Roman" w:cs="Times New Roman"/>
          <w:sz w:val="24"/>
          <w:szCs w:val="24"/>
        </w:rPr>
        <w:lastRenderedPageBreak/>
        <w:t xml:space="preserve">иллюстративной выставкой.  В ходе занятий по гражданско-патриотической тематике участники разбирают такие темы, как патриотизм, значимость изучения отечественной культуры и истории, ценность труда, гуманизм, толерантность и взаимоуважение. Все эти темы необходимы для поэтапного формирования здоровой и взрослой гражданской позиции. </w:t>
      </w:r>
    </w:p>
    <w:p w:rsidR="00CC03A4" w:rsidRPr="004301AA" w:rsidRDefault="00CC03A4" w:rsidP="004301AA">
      <w:pPr>
        <w:jc w:val="both"/>
        <w:rPr>
          <w:rFonts w:ascii="Times New Roman" w:hAnsi="Times New Roman" w:cs="Times New Roman"/>
          <w:sz w:val="24"/>
          <w:szCs w:val="24"/>
        </w:rPr>
      </w:pPr>
      <w:r w:rsidRPr="004301AA">
        <w:rPr>
          <w:rFonts w:ascii="Times New Roman" w:hAnsi="Times New Roman" w:cs="Times New Roman"/>
          <w:sz w:val="24"/>
          <w:szCs w:val="24"/>
        </w:rPr>
        <w:t xml:space="preserve">Основным исполнителем </w:t>
      </w:r>
      <w:r w:rsidR="004301AA" w:rsidRPr="004301AA">
        <w:rPr>
          <w:rFonts w:ascii="Times New Roman" w:hAnsi="Times New Roman" w:cs="Times New Roman"/>
          <w:sz w:val="24"/>
          <w:szCs w:val="24"/>
        </w:rPr>
        <w:t>программы</w:t>
      </w:r>
      <w:r w:rsidRPr="004301AA">
        <w:rPr>
          <w:rFonts w:ascii="Times New Roman" w:hAnsi="Times New Roman" w:cs="Times New Roman"/>
          <w:sz w:val="24"/>
          <w:szCs w:val="24"/>
        </w:rPr>
        <w:t xml:space="preserve"> является МБУ «</w:t>
      </w:r>
      <w:r w:rsidR="004301AA" w:rsidRPr="004301AA">
        <w:rPr>
          <w:rFonts w:ascii="Times New Roman" w:hAnsi="Times New Roman" w:cs="Times New Roman"/>
          <w:sz w:val="24"/>
          <w:szCs w:val="24"/>
        </w:rPr>
        <w:t>Межпоселенческая центральная библиотека»</w:t>
      </w:r>
      <w:r w:rsidRPr="004301AA">
        <w:rPr>
          <w:rFonts w:ascii="Times New Roman" w:hAnsi="Times New Roman" w:cs="Times New Roman"/>
          <w:sz w:val="24"/>
          <w:szCs w:val="24"/>
        </w:rPr>
        <w:t xml:space="preserve">. Исполнители  проекта реализуют в установленном порядке меры по полному и качественному выполнению мероприятий </w:t>
      </w:r>
      <w:r w:rsidR="004301AA" w:rsidRPr="004301AA">
        <w:rPr>
          <w:rFonts w:ascii="Times New Roman" w:hAnsi="Times New Roman" w:cs="Times New Roman"/>
          <w:sz w:val="24"/>
          <w:szCs w:val="24"/>
        </w:rPr>
        <w:t>программы</w:t>
      </w:r>
      <w:r w:rsidRPr="004301AA">
        <w:rPr>
          <w:rFonts w:ascii="Times New Roman" w:hAnsi="Times New Roman" w:cs="Times New Roman"/>
          <w:sz w:val="24"/>
          <w:szCs w:val="24"/>
        </w:rPr>
        <w:t>, несут ответственность за их своевременное выполнение, а также за рациональное использование выделяемых на их реализацию средств.</w:t>
      </w:r>
    </w:p>
    <w:p w:rsidR="00CC03A4" w:rsidRPr="004301AA" w:rsidRDefault="00CC03A4" w:rsidP="00CC03A4">
      <w:pPr>
        <w:rPr>
          <w:rFonts w:ascii="Times New Roman" w:hAnsi="Times New Roman" w:cs="Times New Roman"/>
          <w:sz w:val="24"/>
          <w:szCs w:val="24"/>
        </w:rPr>
      </w:pPr>
      <w:r w:rsidRPr="004301AA">
        <w:rPr>
          <w:rFonts w:ascii="Times New Roman" w:hAnsi="Times New Roman" w:cs="Times New Roman"/>
          <w:sz w:val="24"/>
          <w:szCs w:val="24"/>
        </w:rPr>
        <w:t>Ежегодно МБУ «</w:t>
      </w:r>
      <w:r w:rsidR="004301AA" w:rsidRPr="004301AA">
        <w:rPr>
          <w:rFonts w:ascii="Times New Roman" w:hAnsi="Times New Roman" w:cs="Times New Roman"/>
          <w:sz w:val="24"/>
          <w:szCs w:val="24"/>
        </w:rPr>
        <w:t>Межпоселенческая центральная библиотека»</w:t>
      </w:r>
      <w:r w:rsidRPr="004301AA">
        <w:rPr>
          <w:rFonts w:ascii="Times New Roman" w:hAnsi="Times New Roman" w:cs="Times New Roman"/>
          <w:sz w:val="24"/>
          <w:szCs w:val="24"/>
        </w:rPr>
        <w:t xml:space="preserve"> предоставляет  отчеты:</w:t>
      </w:r>
    </w:p>
    <w:p w:rsidR="00CC03A4" w:rsidRPr="00985336" w:rsidRDefault="00CC03A4" w:rsidP="00985336">
      <w:pPr>
        <w:jc w:val="both"/>
        <w:rPr>
          <w:rFonts w:ascii="Times New Roman" w:hAnsi="Times New Roman" w:cs="Times New Roman"/>
          <w:sz w:val="24"/>
          <w:szCs w:val="24"/>
        </w:rPr>
      </w:pPr>
      <w:r w:rsidRPr="00985336">
        <w:rPr>
          <w:rFonts w:ascii="Times New Roman" w:hAnsi="Times New Roman" w:cs="Times New Roman"/>
          <w:sz w:val="24"/>
          <w:szCs w:val="24"/>
        </w:rPr>
        <w:t xml:space="preserve">Ежемесячный </w:t>
      </w:r>
      <w:r w:rsidR="00985336" w:rsidRPr="00985336">
        <w:rPr>
          <w:rFonts w:ascii="Times New Roman" w:hAnsi="Times New Roman" w:cs="Times New Roman"/>
          <w:sz w:val="24"/>
          <w:szCs w:val="24"/>
        </w:rPr>
        <w:t>текстовой</w:t>
      </w:r>
      <w:r w:rsidRPr="00985336">
        <w:rPr>
          <w:rFonts w:ascii="Times New Roman" w:hAnsi="Times New Roman" w:cs="Times New Roman"/>
          <w:sz w:val="24"/>
          <w:szCs w:val="24"/>
        </w:rPr>
        <w:t xml:space="preserve"> отчет по  реализации  </w:t>
      </w:r>
      <w:r w:rsidR="004301AA" w:rsidRPr="00985336">
        <w:rPr>
          <w:rFonts w:ascii="Times New Roman" w:hAnsi="Times New Roman" w:cs="Times New Roman"/>
          <w:sz w:val="24"/>
          <w:szCs w:val="24"/>
        </w:rPr>
        <w:t>программных</w:t>
      </w:r>
      <w:r w:rsidRPr="00985336"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="004301AA" w:rsidRPr="00985336">
        <w:rPr>
          <w:rFonts w:ascii="Times New Roman" w:hAnsi="Times New Roman" w:cs="Times New Roman"/>
          <w:sz w:val="24"/>
          <w:szCs w:val="24"/>
        </w:rPr>
        <w:t>;</w:t>
      </w:r>
      <w:r w:rsidRPr="009853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03A4" w:rsidRDefault="00CC03A4" w:rsidP="00985336">
      <w:pPr>
        <w:jc w:val="both"/>
      </w:pPr>
      <w:r w:rsidRPr="00985336">
        <w:rPr>
          <w:rFonts w:ascii="Times New Roman" w:hAnsi="Times New Roman" w:cs="Times New Roman"/>
          <w:sz w:val="24"/>
          <w:szCs w:val="24"/>
        </w:rPr>
        <w:t>Ежегодный</w:t>
      </w:r>
      <w:r w:rsidR="00985336" w:rsidRPr="00985336">
        <w:rPr>
          <w:rFonts w:ascii="Times New Roman" w:hAnsi="Times New Roman" w:cs="Times New Roman"/>
          <w:sz w:val="24"/>
          <w:szCs w:val="24"/>
        </w:rPr>
        <w:t xml:space="preserve"> текстовой</w:t>
      </w:r>
      <w:r w:rsidRPr="00985336">
        <w:rPr>
          <w:rFonts w:ascii="Times New Roman" w:hAnsi="Times New Roman" w:cs="Times New Roman"/>
          <w:sz w:val="24"/>
          <w:szCs w:val="24"/>
        </w:rPr>
        <w:t xml:space="preserve"> отчет</w:t>
      </w:r>
      <w:proofErr w:type="gramStart"/>
      <w:r>
        <w:t xml:space="preserve">  ;</w:t>
      </w:r>
      <w:proofErr w:type="gramEnd"/>
    </w:p>
    <w:p w:rsidR="00985336" w:rsidRDefault="00985336" w:rsidP="00CC03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9E6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A3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03A4" w:rsidRPr="00985336">
        <w:rPr>
          <w:rFonts w:ascii="Times New Roman" w:hAnsi="Times New Roman" w:cs="Times New Roman"/>
          <w:b/>
          <w:sz w:val="28"/>
          <w:szCs w:val="28"/>
        </w:rPr>
        <w:t>Календарный план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C03A4" w:rsidRPr="00985336" w:rsidRDefault="00985336" w:rsidP="00CC03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CC03A4" w:rsidRPr="00985336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F87A39">
        <w:rPr>
          <w:rFonts w:ascii="Times New Roman" w:hAnsi="Times New Roman" w:cs="Times New Roman"/>
          <w:sz w:val="24"/>
          <w:szCs w:val="24"/>
        </w:rPr>
        <w:t>П</w:t>
      </w:r>
      <w:r w:rsidRPr="00985336">
        <w:rPr>
          <w:rFonts w:ascii="Times New Roman" w:hAnsi="Times New Roman" w:cs="Times New Roman"/>
          <w:sz w:val="24"/>
          <w:szCs w:val="24"/>
        </w:rPr>
        <w:t>рограммы</w:t>
      </w:r>
      <w:r w:rsidR="00CC03A4" w:rsidRPr="00985336">
        <w:rPr>
          <w:rFonts w:ascii="Times New Roman" w:hAnsi="Times New Roman" w:cs="Times New Roman"/>
          <w:sz w:val="24"/>
          <w:szCs w:val="24"/>
        </w:rPr>
        <w:t xml:space="preserve"> на 201</w:t>
      </w:r>
      <w:r w:rsidRPr="00985336">
        <w:rPr>
          <w:rFonts w:ascii="Times New Roman" w:hAnsi="Times New Roman" w:cs="Times New Roman"/>
          <w:sz w:val="24"/>
          <w:szCs w:val="24"/>
        </w:rPr>
        <w:t>6</w:t>
      </w:r>
      <w:r w:rsidR="00CC03A4" w:rsidRPr="00985336">
        <w:rPr>
          <w:rFonts w:ascii="Times New Roman" w:hAnsi="Times New Roman" w:cs="Times New Roman"/>
          <w:sz w:val="24"/>
          <w:szCs w:val="24"/>
        </w:rPr>
        <w:t>-20</w:t>
      </w:r>
      <w:r w:rsidRPr="00985336">
        <w:rPr>
          <w:rFonts w:ascii="Times New Roman" w:hAnsi="Times New Roman" w:cs="Times New Roman"/>
          <w:sz w:val="24"/>
          <w:szCs w:val="24"/>
        </w:rPr>
        <w:t>20</w:t>
      </w:r>
      <w:r w:rsidR="00CC03A4" w:rsidRPr="00985336">
        <w:rPr>
          <w:rFonts w:ascii="Times New Roman" w:hAnsi="Times New Roman" w:cs="Times New Roman"/>
          <w:sz w:val="24"/>
          <w:szCs w:val="24"/>
        </w:rPr>
        <w:t xml:space="preserve"> гг.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8"/>
        <w:gridCol w:w="2374"/>
        <w:gridCol w:w="1559"/>
        <w:gridCol w:w="1701"/>
        <w:gridCol w:w="1449"/>
        <w:gridCol w:w="2060"/>
      </w:tblGrid>
      <w:tr w:rsidR="00D219D8" w:rsidRPr="008055A8" w:rsidTr="008055A8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74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59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449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Взаимодействие с другими организациями</w:t>
            </w:r>
          </w:p>
        </w:tc>
        <w:tc>
          <w:tcPr>
            <w:tcW w:w="2060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D219D8" w:rsidRPr="008055A8" w:rsidTr="008055A8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4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Опрос: «Что такое Родина»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132DD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2016год</w:t>
            </w:r>
            <w:r w:rsidR="002132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85336" w:rsidRPr="008055A8" w:rsidRDefault="002132D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</w:t>
            </w:r>
          </w:p>
        </w:tc>
        <w:tc>
          <w:tcPr>
            <w:tcW w:w="1701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449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300FB7" w:rsidRPr="008055A8" w:rsidRDefault="00300FB7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Анкетирование: «Я в современном мире»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85336" w:rsidRPr="008055A8" w:rsidRDefault="00985336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85336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2017год</w:t>
            </w:r>
            <w:r w:rsidR="002132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132DD" w:rsidRPr="008055A8" w:rsidRDefault="002132D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1701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449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985336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Анкетирование: «Патриот и гражданин»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85336" w:rsidRDefault="001E3661" w:rsidP="00440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40F0A" w:rsidRPr="008055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2132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132DD" w:rsidRPr="008055A8" w:rsidRDefault="002132DD" w:rsidP="00440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</w:t>
            </w:r>
          </w:p>
        </w:tc>
        <w:tc>
          <w:tcPr>
            <w:tcW w:w="1701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449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300FB7" w:rsidRPr="008055A8" w:rsidRDefault="00300FB7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Комплектование фонда по данной теме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055A8" w:rsidRPr="008055A8" w:rsidRDefault="008055A8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336" w:rsidRPr="008055A8" w:rsidRDefault="00985336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85336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</w:p>
        </w:tc>
        <w:tc>
          <w:tcPr>
            <w:tcW w:w="1449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9D8" w:rsidRPr="008055A8" w:rsidTr="008055A8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300FB7" w:rsidRPr="008055A8" w:rsidRDefault="00300FB7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Учет, анализ  и комплектование  по картотеке отказов</w:t>
            </w:r>
          </w:p>
          <w:p w:rsidR="008055A8" w:rsidRPr="008055A8" w:rsidRDefault="008055A8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85336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</w:p>
        </w:tc>
        <w:tc>
          <w:tcPr>
            <w:tcW w:w="1449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9D8" w:rsidRPr="008055A8" w:rsidTr="008055A8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985336" w:rsidRPr="008055A8" w:rsidRDefault="00300FB7" w:rsidP="007D7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Создание электронной  базы данных</w:t>
            </w:r>
            <w:r w:rsidR="00440F0A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</w:t>
            </w:r>
            <w:r w:rsidR="00440F0A" w:rsidRPr="00805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ВОВ по поселени</w:t>
            </w:r>
            <w:r w:rsidR="007D7B2C" w:rsidRPr="008055A8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</w:p>
          <w:p w:rsidR="008055A8" w:rsidRPr="008055A8" w:rsidRDefault="008055A8" w:rsidP="007D7B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85336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всего периода</w:t>
            </w:r>
          </w:p>
        </w:tc>
        <w:tc>
          <w:tcPr>
            <w:tcW w:w="1701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449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1E3661" w:rsidP="001E3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ЦБ, Августовская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Украинская, </w:t>
            </w:r>
            <w:proofErr w:type="spell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Краснооктябрьск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ая</w:t>
            </w:r>
            <w:proofErr w:type="spell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,Детская библиотеки</w:t>
            </w:r>
          </w:p>
        </w:tc>
      </w:tr>
      <w:tr w:rsidR="00D219D8" w:rsidRPr="008055A8" w:rsidTr="008055A8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985336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Создание  электронной  картотеки</w:t>
            </w:r>
            <w:r w:rsidR="00EB0D23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воинов локальных войн</w:t>
            </w: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85336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449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D219D8" w:rsidRPr="008055A8" w:rsidTr="008055A8">
        <w:tc>
          <w:tcPr>
            <w:tcW w:w="428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8055A8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Издательская деятельность-</w:t>
            </w:r>
            <w:r w:rsidR="00300FB7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 пресс-релизов  для  СМИ, афиш, листовок, информации  </w:t>
            </w:r>
            <w:proofErr w:type="gramStart"/>
            <w:r w:rsidR="00300FB7" w:rsidRPr="008055A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300FB7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85336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сайте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 библиотеки</w:t>
            </w: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85336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449" w:type="dxa"/>
          </w:tcPr>
          <w:p w:rsidR="00985336" w:rsidRPr="008055A8" w:rsidRDefault="0098533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85336" w:rsidRPr="008055A8" w:rsidRDefault="001E3661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300FB7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8055A8" w:rsidRPr="008055A8" w:rsidRDefault="00300FB7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Неделя патриотической книги: «Далекому мужеству верность </w:t>
            </w:r>
          </w:p>
          <w:p w:rsidR="00300FB7" w:rsidRPr="008055A8" w:rsidRDefault="00300FB7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храня»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055A8" w:rsidRPr="008055A8" w:rsidRDefault="008055A8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FB7" w:rsidRPr="008055A8" w:rsidRDefault="00300FB7" w:rsidP="00300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00FB7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300FB7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449" w:type="dxa"/>
          </w:tcPr>
          <w:p w:rsidR="00300FB7" w:rsidRPr="008055A8" w:rsidRDefault="00300FB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300FB7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5C4A42" w:rsidRPr="008055A8" w:rsidRDefault="005C4A42" w:rsidP="005C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 Издательская деятельность 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амятка для родителей:  «Как воспитать гражданина»</w:t>
            </w:r>
          </w:p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426" w:rsidRPr="008055A8" w:rsidRDefault="00EC342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2016г</w:t>
            </w:r>
            <w:r w:rsidR="002132DD">
              <w:rPr>
                <w:rFonts w:ascii="Times New Roman" w:hAnsi="Times New Roman" w:cs="Times New Roman"/>
                <w:sz w:val="24"/>
                <w:szCs w:val="24"/>
              </w:rPr>
              <w:t>-2018г</w:t>
            </w:r>
          </w:p>
        </w:tc>
        <w:tc>
          <w:tcPr>
            <w:tcW w:w="1701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449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ЦРДБ</w:t>
            </w:r>
          </w:p>
        </w:tc>
      </w:tr>
      <w:tr w:rsidR="00D219D8" w:rsidRPr="008055A8" w:rsidTr="008055A8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Издательская деятельность-Серия закладок: «Живая история»</w:t>
            </w: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  <w:r w:rsidR="002132DD">
              <w:rPr>
                <w:rFonts w:ascii="Times New Roman" w:hAnsi="Times New Roman" w:cs="Times New Roman"/>
                <w:sz w:val="24"/>
                <w:szCs w:val="24"/>
              </w:rPr>
              <w:t>-2020г</w:t>
            </w:r>
          </w:p>
        </w:tc>
        <w:tc>
          <w:tcPr>
            <w:tcW w:w="1701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449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 Издательская деятельность-Серия листовок: «Праздники воинской славы»</w:t>
            </w: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449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5C4A42" w:rsidRPr="008055A8" w:rsidRDefault="009E6B0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Издательская деятельность - Буклет: «Солдаты Отечества»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449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5C4A42" w:rsidRPr="008055A8" w:rsidRDefault="009E6B0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Список литературы: «Листая страницы истории»</w:t>
            </w: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A42" w:rsidRPr="008055A8" w:rsidRDefault="000C5A0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1449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D219D8" w:rsidRPr="008055A8" w:rsidTr="008055A8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5C4A42" w:rsidRPr="008055A8" w:rsidRDefault="009E6B0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Список литературы: 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«Открываешь книгу – открываешь мир»</w:t>
            </w: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A42" w:rsidRPr="008055A8" w:rsidRDefault="000C5A0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 периода</w:t>
            </w:r>
          </w:p>
        </w:tc>
        <w:tc>
          <w:tcPr>
            <w:tcW w:w="1701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библиограф</w:t>
            </w:r>
          </w:p>
        </w:tc>
        <w:tc>
          <w:tcPr>
            <w:tcW w:w="1449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190307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D219D8" w:rsidRPr="008055A8" w:rsidTr="008055A8">
        <w:tc>
          <w:tcPr>
            <w:tcW w:w="428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5C4A42" w:rsidRPr="008055A8" w:rsidRDefault="009E6B09" w:rsidP="009E6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Молодёжный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Патриотическая игра: </w:t>
            </w:r>
          </w:p>
        </w:tc>
        <w:tc>
          <w:tcPr>
            <w:tcW w:w="1559" w:type="dxa"/>
          </w:tcPr>
          <w:p w:rsidR="005C4A42" w:rsidRPr="008055A8" w:rsidRDefault="000C5A0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5C4A42" w:rsidRPr="008055A8" w:rsidRDefault="000C5A0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тделом</w:t>
            </w:r>
            <w:proofErr w:type="spell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обслуживания ЦБ</w:t>
            </w:r>
          </w:p>
        </w:tc>
        <w:tc>
          <w:tcPr>
            <w:tcW w:w="1449" w:type="dxa"/>
          </w:tcPr>
          <w:p w:rsidR="005C4A42" w:rsidRPr="008055A8" w:rsidRDefault="005C4A42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5C4A42" w:rsidRPr="008055A8" w:rsidRDefault="000C5A0D" w:rsidP="000C5A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ЦБ, юношеский отдел</w:t>
            </w:r>
          </w:p>
        </w:tc>
      </w:tr>
      <w:tr w:rsidR="00D219D8" w:rsidRPr="008055A8" w:rsidTr="008055A8">
        <w:tc>
          <w:tcPr>
            <w:tcW w:w="428" w:type="dxa"/>
          </w:tcPr>
          <w:p w:rsidR="009E6B09" w:rsidRPr="008055A8" w:rsidRDefault="009E6B0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9E6B09" w:rsidRPr="008055A8" w:rsidRDefault="009E6B0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Беседа: «Народные традиции, обычаи и обряды»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</w:tcPr>
          <w:p w:rsidR="009E6B09" w:rsidRPr="008055A8" w:rsidRDefault="000C5A0D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1701" w:type="dxa"/>
          </w:tcPr>
          <w:p w:rsidR="009E6B09" w:rsidRPr="008055A8" w:rsidRDefault="009930C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тделом</w:t>
            </w:r>
            <w:proofErr w:type="spell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обслуживания ЦБ</w:t>
            </w:r>
          </w:p>
        </w:tc>
        <w:tc>
          <w:tcPr>
            <w:tcW w:w="1449" w:type="dxa"/>
          </w:tcPr>
          <w:p w:rsidR="009E6B09" w:rsidRPr="008055A8" w:rsidRDefault="009E6B0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9E6B09" w:rsidRPr="008055A8" w:rsidRDefault="009930CE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D219D8" w:rsidRPr="008055A8" w:rsidTr="008055A8">
        <w:tc>
          <w:tcPr>
            <w:tcW w:w="428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Информ</w:t>
            </w:r>
            <w:proofErr w:type="spell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-ревю: «Портреты славных русских полководцев»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3B25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C13B25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rPr>
          <w:trHeight w:val="936"/>
        </w:trPr>
        <w:tc>
          <w:tcPr>
            <w:tcW w:w="428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C13B25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Видеопрезентация</w:t>
            </w:r>
            <w:proofErr w:type="spellEnd"/>
            <w:r w:rsidR="00C13B25" w:rsidRPr="008055A8">
              <w:rPr>
                <w:rFonts w:ascii="Times New Roman" w:hAnsi="Times New Roman" w:cs="Times New Roman"/>
                <w:sz w:val="24"/>
                <w:szCs w:val="24"/>
              </w:rPr>
              <w:t>: «По местам боевой славы»</w:t>
            </w:r>
            <w:r w:rsidR="00C13B25"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3B25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C13B25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Литературно-исторический микст: «Гордится Русь богатырями»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A8" w:rsidRPr="008055A8" w:rsidRDefault="008055A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3B25" w:rsidRPr="008055A8" w:rsidRDefault="004E7EE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2017г</w:t>
            </w:r>
          </w:p>
        </w:tc>
        <w:tc>
          <w:tcPr>
            <w:tcW w:w="1701" w:type="dxa"/>
          </w:tcPr>
          <w:p w:rsidR="00C13B25" w:rsidRPr="008055A8" w:rsidRDefault="004E7EE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тделом</w:t>
            </w:r>
            <w:proofErr w:type="spell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обслуживания ЦБ</w:t>
            </w:r>
          </w:p>
        </w:tc>
        <w:tc>
          <w:tcPr>
            <w:tcW w:w="1449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C13B25" w:rsidRPr="008055A8" w:rsidRDefault="004E7EE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D219D8" w:rsidRPr="008055A8" w:rsidTr="008055A8">
        <w:tc>
          <w:tcPr>
            <w:tcW w:w="428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C13B25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40AE9" w:rsidRPr="008055A8">
              <w:rPr>
                <w:rFonts w:ascii="Times New Roman" w:hAnsi="Times New Roman" w:cs="Times New Roman"/>
                <w:sz w:val="24"/>
                <w:szCs w:val="24"/>
              </w:rPr>
              <w:t>зо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AE9" w:rsidRPr="008055A8">
              <w:rPr>
                <w:rFonts w:ascii="Times New Roman" w:hAnsi="Times New Roman" w:cs="Times New Roman"/>
                <w:sz w:val="24"/>
                <w:szCs w:val="24"/>
              </w:rPr>
              <w:t>галерея «Искусство плаката периода Великой Отечественной войны»,</w:t>
            </w:r>
          </w:p>
        </w:tc>
        <w:tc>
          <w:tcPr>
            <w:tcW w:w="1559" w:type="dxa"/>
          </w:tcPr>
          <w:p w:rsidR="00C13B25" w:rsidRPr="008055A8" w:rsidRDefault="004E7EE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701" w:type="dxa"/>
          </w:tcPr>
          <w:p w:rsidR="00C13B25" w:rsidRPr="008055A8" w:rsidRDefault="004E7EE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тделом</w:t>
            </w:r>
            <w:proofErr w:type="spell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обслуживания ЦБ</w:t>
            </w:r>
          </w:p>
        </w:tc>
        <w:tc>
          <w:tcPr>
            <w:tcW w:w="1449" w:type="dxa"/>
          </w:tcPr>
          <w:p w:rsidR="00C13B25" w:rsidRPr="008055A8" w:rsidRDefault="00C13B25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C13B25" w:rsidRPr="008055A8" w:rsidRDefault="004E7EE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D219D8" w:rsidRPr="008055A8" w:rsidTr="008055A8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«Разорванное кольцо»</w:t>
            </w:r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(Прорыв и снятие </w:t>
            </w:r>
            <w:proofErr w:type="gramEnd"/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блокады Ленинграда)</w:t>
            </w:r>
          </w:p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День памяти</w:t>
            </w:r>
          </w:p>
        </w:tc>
        <w:tc>
          <w:tcPr>
            <w:tcW w:w="1559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День Славы России «Меч Сталинграда»</w:t>
            </w:r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(День разгрома советскими войсками</w:t>
            </w:r>
            <w:proofErr w:type="gramEnd"/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немецк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фашистских</w:t>
            </w:r>
            <w:r w:rsidR="007006CF"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войск</w:t>
            </w:r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в Сталинградской </w:t>
            </w:r>
          </w:p>
          <w:p w:rsidR="008055A8" w:rsidRPr="008055A8" w:rsidRDefault="008055A8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битве)</w:t>
            </w:r>
          </w:p>
        </w:tc>
        <w:tc>
          <w:tcPr>
            <w:tcW w:w="1559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«Юные борцы с фашизмом»</w:t>
            </w:r>
          </w:p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Дню памяти юного</w:t>
            </w:r>
          </w:p>
          <w:p w:rsidR="00E40AE9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геро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антифашиста , Вали Котика  Зины Портновой)</w:t>
            </w:r>
          </w:p>
          <w:p w:rsidR="008055A8" w:rsidRPr="008055A8" w:rsidRDefault="008055A8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всего периода</w:t>
            </w:r>
          </w:p>
        </w:tc>
        <w:tc>
          <w:tcPr>
            <w:tcW w:w="1701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E40AE9" w:rsidRPr="008055A8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«Остались молодыми</w:t>
            </w:r>
          </w:p>
          <w:p w:rsidR="00E40AE9" w:rsidRDefault="00E40AE9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навсегда» (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Дню подвига А. Матросова,</w:t>
            </w:r>
          </w:p>
          <w:p w:rsidR="008055A8" w:rsidRPr="008055A8" w:rsidRDefault="008055A8" w:rsidP="00E40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8055A8" w:rsidRDefault="00633639" w:rsidP="0080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 День памяти и скорби «Пусть Память вечно   сохранится!»</w:t>
            </w:r>
          </w:p>
          <w:p w:rsidR="008055A8" w:rsidRDefault="008055A8" w:rsidP="008055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A8" w:rsidRPr="008055A8" w:rsidRDefault="008055A8" w:rsidP="008055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AE9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633639" w:rsidRPr="008055A8" w:rsidRDefault="00975AB5" w:rsidP="006336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«Русские маршалы </w:t>
            </w:r>
            <w:r w:rsidR="00633639" w:rsidRPr="008055A8">
              <w:rPr>
                <w:rFonts w:ascii="Times New Roman" w:hAnsi="Times New Roman" w:cs="Times New Roman"/>
                <w:sz w:val="24"/>
                <w:szCs w:val="24"/>
              </w:rPr>
              <w:t>события войны и подвиги героев»</w:t>
            </w:r>
          </w:p>
          <w:p w:rsidR="00633639" w:rsidRPr="008055A8" w:rsidRDefault="00633639" w:rsidP="006336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   «Герои Отечества:</w:t>
            </w:r>
          </w:p>
          <w:p w:rsidR="00E40AE9" w:rsidRPr="008055A8" w:rsidRDefault="00633639" w:rsidP="006336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маршалы и рядовые»</w:t>
            </w:r>
          </w:p>
          <w:p w:rsidR="008055A8" w:rsidRPr="008055A8" w:rsidRDefault="008055A8" w:rsidP="00633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3839A9" w:rsidRPr="008055A8" w:rsidRDefault="003839A9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Литературная композиция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proofErr w:type="spell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proofErr w:type="spell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ву</w:t>
            </w:r>
            <w:proofErr w:type="spell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писателей юбиляров «Служили Родине оружием слова» -</w:t>
            </w:r>
          </w:p>
          <w:p w:rsidR="00E40AE9" w:rsidRPr="008055A8" w:rsidRDefault="003839A9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Писатели на войне</w:t>
            </w:r>
          </w:p>
          <w:p w:rsidR="008055A8" w:rsidRPr="008055A8" w:rsidRDefault="008055A8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E40AE9" w:rsidRPr="008055A8" w:rsidRDefault="00E40AE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E40AE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3839A9" w:rsidRPr="008055A8" w:rsidRDefault="003839A9" w:rsidP="00DF51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F5196">
              <w:rPr>
                <w:rFonts w:ascii="Times New Roman" w:hAnsi="Times New Roman" w:cs="Times New Roman"/>
                <w:sz w:val="24"/>
                <w:szCs w:val="24"/>
              </w:rPr>
              <w:t>Читаем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книгу о войне»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Акция</w:t>
            </w:r>
          </w:p>
        </w:tc>
        <w:tc>
          <w:tcPr>
            <w:tcW w:w="1559" w:type="dxa"/>
          </w:tcPr>
          <w:p w:rsidR="003839A9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3839A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3839A9" w:rsidRPr="008055A8" w:rsidRDefault="003839A9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«Ленинград жив»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  <w:t>Урок памяти</w:t>
            </w:r>
          </w:p>
        </w:tc>
        <w:tc>
          <w:tcPr>
            <w:tcW w:w="1559" w:type="dxa"/>
          </w:tcPr>
          <w:p w:rsidR="003839A9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3839A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2132DD" w:rsidRDefault="003839A9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«Парад победителей»</w:t>
            </w:r>
          </w:p>
          <w:p w:rsidR="003839A9" w:rsidRPr="008055A8" w:rsidRDefault="003839A9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  <w:t>акция</w:t>
            </w:r>
          </w:p>
        </w:tc>
        <w:tc>
          <w:tcPr>
            <w:tcW w:w="1559" w:type="dxa"/>
          </w:tcPr>
          <w:p w:rsidR="003839A9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3839A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3839A9" w:rsidRPr="008055A8" w:rsidRDefault="003839A9" w:rsidP="00D21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«Я твой земляк» (Рассказ о </w:t>
            </w:r>
            <w:proofErr w:type="spell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Большщечерниговцах</w:t>
            </w:r>
            <w:proofErr w:type="spellEnd"/>
            <w:r w:rsidR="00DF5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участниках 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D219D8" w:rsidRPr="008055A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йны Патриотический час</w:t>
            </w:r>
          </w:p>
          <w:p w:rsidR="008055A8" w:rsidRPr="008055A8" w:rsidRDefault="008055A8" w:rsidP="00D21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839A9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3839A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3839A9" w:rsidRPr="008055A8" w:rsidRDefault="003839A9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«А на войне, как на войне» </w:t>
            </w: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Литературно – 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поэтический</w:t>
            </w:r>
            <w:proofErr w:type="gramEnd"/>
          </w:p>
          <w:p w:rsidR="003839A9" w:rsidRPr="008055A8" w:rsidRDefault="00EC3426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839A9" w:rsidRPr="008055A8">
              <w:rPr>
                <w:rFonts w:ascii="Times New Roman" w:hAnsi="Times New Roman" w:cs="Times New Roman"/>
                <w:sz w:val="24"/>
                <w:szCs w:val="24"/>
              </w:rPr>
              <w:t>урнир</w:t>
            </w:r>
          </w:p>
          <w:p w:rsidR="00EC3426" w:rsidRPr="008055A8" w:rsidRDefault="00EC3426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839A9" w:rsidRPr="008055A8" w:rsidRDefault="00D219D8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всего периода</w:t>
            </w:r>
          </w:p>
        </w:tc>
        <w:tc>
          <w:tcPr>
            <w:tcW w:w="1701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3839A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D219D8" w:rsidRPr="008055A8" w:rsidTr="008055A8">
        <w:tc>
          <w:tcPr>
            <w:tcW w:w="428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3839A9" w:rsidRPr="008055A8" w:rsidRDefault="007006CF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Видеосало</w:t>
            </w:r>
            <w:proofErr w:type="gramStart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8055A8">
              <w:rPr>
                <w:rFonts w:ascii="Times New Roman" w:hAnsi="Times New Roman" w:cs="Times New Roman"/>
                <w:sz w:val="24"/>
                <w:szCs w:val="24"/>
              </w:rPr>
              <w:t xml:space="preserve"> фильмы снятые по произведениям о Великой Отечественной войне)</w:t>
            </w:r>
          </w:p>
          <w:p w:rsidR="00EC3426" w:rsidRPr="008055A8" w:rsidRDefault="00EC3426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426" w:rsidRPr="008055A8" w:rsidRDefault="00EC3426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839A9" w:rsidRPr="008055A8" w:rsidRDefault="007006CF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3839A9" w:rsidRPr="008055A8" w:rsidRDefault="00440F0A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Библиотекарь юношеского абонемента</w:t>
            </w:r>
          </w:p>
        </w:tc>
        <w:tc>
          <w:tcPr>
            <w:tcW w:w="1449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3839A9" w:rsidRPr="008055A8" w:rsidRDefault="004E7EE3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D219D8" w:rsidRPr="008055A8" w:rsidTr="008055A8">
        <w:tc>
          <w:tcPr>
            <w:tcW w:w="428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3839A9" w:rsidRPr="008055A8" w:rsidRDefault="00EC3426" w:rsidP="0038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Неделя воинской славы</w:t>
            </w:r>
          </w:p>
        </w:tc>
        <w:tc>
          <w:tcPr>
            <w:tcW w:w="1559" w:type="dxa"/>
          </w:tcPr>
          <w:p w:rsidR="003839A9" w:rsidRPr="008055A8" w:rsidRDefault="00EC342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3839A9" w:rsidRPr="008055A8" w:rsidRDefault="003839A9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</w:tcPr>
          <w:p w:rsidR="003839A9" w:rsidRPr="008055A8" w:rsidRDefault="00EC3426" w:rsidP="00CC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5A8"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</w:tbl>
    <w:p w:rsidR="009E6B09" w:rsidRPr="008055A8" w:rsidRDefault="009E6B09" w:rsidP="00CC03A4">
      <w:pPr>
        <w:rPr>
          <w:rFonts w:ascii="Times New Roman" w:hAnsi="Times New Roman" w:cs="Times New Roman"/>
          <w:sz w:val="24"/>
          <w:szCs w:val="24"/>
        </w:rPr>
      </w:pPr>
    </w:p>
    <w:p w:rsidR="00C13B25" w:rsidRPr="0065505F" w:rsidRDefault="00CC03A4" w:rsidP="00CC03A4">
      <w:pPr>
        <w:rPr>
          <w:rFonts w:ascii="Times New Roman" w:hAnsi="Times New Roman" w:cs="Times New Roman"/>
          <w:b/>
          <w:sz w:val="28"/>
          <w:szCs w:val="28"/>
        </w:rPr>
      </w:pPr>
      <w:r w:rsidRPr="0065505F">
        <w:rPr>
          <w:rFonts w:ascii="Times New Roman" w:hAnsi="Times New Roman" w:cs="Times New Roman"/>
          <w:b/>
          <w:sz w:val="28"/>
          <w:szCs w:val="28"/>
        </w:rPr>
        <w:t xml:space="preserve">Оценка </w:t>
      </w:r>
      <w:r w:rsidR="00C13B25" w:rsidRPr="0065505F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CC03A4" w:rsidRPr="002E459E" w:rsidRDefault="00CC03A4" w:rsidP="0065505F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="0065505F" w:rsidRPr="002E459E">
        <w:rPr>
          <w:rFonts w:ascii="Times New Roman" w:hAnsi="Times New Roman" w:cs="Times New Roman"/>
          <w:sz w:val="24"/>
          <w:szCs w:val="24"/>
        </w:rPr>
        <w:t>программы</w:t>
      </w:r>
      <w:r w:rsidRPr="002E459E">
        <w:rPr>
          <w:rFonts w:ascii="Times New Roman" w:hAnsi="Times New Roman" w:cs="Times New Roman"/>
          <w:sz w:val="24"/>
          <w:szCs w:val="24"/>
        </w:rPr>
        <w:t xml:space="preserve"> определены согласно основным направлениям деятельности в библиотечной  работе. </w:t>
      </w:r>
      <w:r w:rsidR="0065505F" w:rsidRPr="002E459E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2E459E">
        <w:rPr>
          <w:rFonts w:ascii="Times New Roman" w:hAnsi="Times New Roman" w:cs="Times New Roman"/>
          <w:sz w:val="24"/>
          <w:szCs w:val="24"/>
        </w:rPr>
        <w:t xml:space="preserve">  содержит конкретные мероприятия, взаимосвязанные по срокам, ресурсам и исполнителям, которые  направлены на комплексную реализацию его  цели.</w:t>
      </w:r>
    </w:p>
    <w:p w:rsidR="00CC03A4" w:rsidRPr="002E459E" w:rsidRDefault="00CC03A4" w:rsidP="0065505F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 xml:space="preserve">Уровень достижения цели и решения задач, предусмотренных проектом, выражается посредством количественных показателей, отражающих конкретные результаты и эффект от реализации  </w:t>
      </w:r>
      <w:r w:rsidR="0065505F" w:rsidRPr="002E459E">
        <w:rPr>
          <w:rFonts w:ascii="Times New Roman" w:hAnsi="Times New Roman" w:cs="Times New Roman"/>
          <w:sz w:val="24"/>
          <w:szCs w:val="24"/>
        </w:rPr>
        <w:t>программы: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1029"/>
        <w:gridCol w:w="1070"/>
        <w:gridCol w:w="1070"/>
        <w:gridCol w:w="1071"/>
        <w:gridCol w:w="1070"/>
      </w:tblGrid>
      <w:tr w:rsidR="0065505F" w:rsidTr="00A13105">
        <w:tc>
          <w:tcPr>
            <w:tcW w:w="319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59E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индикаторы</w:t>
            </w:r>
          </w:p>
        </w:tc>
        <w:tc>
          <w:tcPr>
            <w:tcW w:w="1029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59E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07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59E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070" w:type="dxa"/>
          </w:tcPr>
          <w:p w:rsidR="0065505F" w:rsidRPr="001A1372" w:rsidRDefault="0065505F" w:rsidP="0065505F">
            <w:pPr>
              <w:jc w:val="both"/>
              <w:rPr>
                <w:b/>
                <w:sz w:val="24"/>
                <w:szCs w:val="24"/>
              </w:rPr>
            </w:pPr>
            <w:r w:rsidRPr="001A1372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071" w:type="dxa"/>
          </w:tcPr>
          <w:p w:rsidR="0065505F" w:rsidRPr="001A1372" w:rsidRDefault="0065505F" w:rsidP="0065505F">
            <w:pPr>
              <w:jc w:val="both"/>
              <w:rPr>
                <w:b/>
                <w:sz w:val="24"/>
                <w:szCs w:val="24"/>
              </w:rPr>
            </w:pPr>
            <w:r w:rsidRPr="001A1372"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1070" w:type="dxa"/>
          </w:tcPr>
          <w:p w:rsidR="0065505F" w:rsidRPr="001A1372" w:rsidRDefault="0065505F" w:rsidP="0065505F">
            <w:pPr>
              <w:jc w:val="both"/>
              <w:rPr>
                <w:b/>
                <w:sz w:val="24"/>
                <w:szCs w:val="24"/>
              </w:rPr>
            </w:pPr>
            <w:r w:rsidRPr="001A1372">
              <w:rPr>
                <w:b/>
                <w:sz w:val="24"/>
                <w:szCs w:val="24"/>
              </w:rPr>
              <w:t>2020</w:t>
            </w:r>
          </w:p>
        </w:tc>
      </w:tr>
      <w:tr w:rsidR="0065505F" w:rsidTr="00F34FD9">
        <w:tc>
          <w:tcPr>
            <w:tcW w:w="319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>Количество книговыдач</w:t>
            </w:r>
            <w:r w:rsidR="001A1372" w:rsidRPr="002E459E">
              <w:rPr>
                <w:rFonts w:ascii="Times New Roman" w:hAnsi="Times New Roman" w:cs="Times New Roman"/>
              </w:rPr>
              <w:t xml:space="preserve"> по данной тематике</w:t>
            </w:r>
          </w:p>
        </w:tc>
        <w:tc>
          <w:tcPr>
            <w:tcW w:w="1029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</w:tr>
      <w:tr w:rsidR="0065505F" w:rsidTr="00294E8C">
        <w:tc>
          <w:tcPr>
            <w:tcW w:w="3190" w:type="dxa"/>
          </w:tcPr>
          <w:p w:rsidR="0065505F" w:rsidRPr="002E459E" w:rsidRDefault="001A1372" w:rsidP="00DF5196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 xml:space="preserve">Создание электронной базы данных (не менее </w:t>
            </w:r>
            <w:r w:rsidR="00DF5196">
              <w:rPr>
                <w:rFonts w:ascii="Times New Roman" w:hAnsi="Times New Roman" w:cs="Times New Roman"/>
              </w:rPr>
              <w:t>2</w:t>
            </w:r>
            <w:r w:rsidRPr="002E459E">
              <w:rPr>
                <w:rFonts w:ascii="Times New Roman" w:hAnsi="Times New Roman" w:cs="Times New Roman"/>
              </w:rPr>
              <w:t>00 документов)</w:t>
            </w:r>
          </w:p>
        </w:tc>
        <w:tc>
          <w:tcPr>
            <w:tcW w:w="1029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</w:tr>
      <w:tr w:rsidR="0065505F" w:rsidTr="0007021B">
        <w:tc>
          <w:tcPr>
            <w:tcW w:w="3190" w:type="dxa"/>
          </w:tcPr>
          <w:p w:rsidR="0065505F" w:rsidRPr="002E459E" w:rsidRDefault="001A1372" w:rsidP="0065505F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 xml:space="preserve">Создание электронной картотеки </w:t>
            </w:r>
            <w:proofErr w:type="gramStart"/>
            <w:r w:rsidRPr="002E459E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2E459E">
              <w:rPr>
                <w:rFonts w:ascii="Times New Roman" w:hAnsi="Times New Roman" w:cs="Times New Roman"/>
              </w:rPr>
              <w:t>не менее 150 записей)</w:t>
            </w:r>
          </w:p>
        </w:tc>
        <w:tc>
          <w:tcPr>
            <w:tcW w:w="1029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</w:tr>
      <w:tr w:rsidR="0065505F" w:rsidTr="005805F3">
        <w:tc>
          <w:tcPr>
            <w:tcW w:w="3190" w:type="dxa"/>
          </w:tcPr>
          <w:p w:rsidR="0065505F" w:rsidRPr="002E459E" w:rsidRDefault="001A1372" w:rsidP="0065505F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>Издание и распространение информационных материалов по вопросам патриотического воспитания</w:t>
            </w:r>
          </w:p>
        </w:tc>
        <w:tc>
          <w:tcPr>
            <w:tcW w:w="1029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</w:tr>
      <w:tr w:rsidR="0065505F" w:rsidTr="000967A3">
        <w:tc>
          <w:tcPr>
            <w:tcW w:w="3190" w:type="dxa"/>
          </w:tcPr>
          <w:p w:rsidR="0065505F" w:rsidRPr="002E459E" w:rsidRDefault="001A1372" w:rsidP="0065505F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>Количество детей и молодёжи вовлечённых в мероприятия на гражданск</w:t>
            </w:r>
            <w:proofErr w:type="gramStart"/>
            <w:r w:rsidRPr="002E459E">
              <w:rPr>
                <w:rFonts w:ascii="Times New Roman" w:hAnsi="Times New Roman" w:cs="Times New Roman"/>
              </w:rPr>
              <w:t>о-</w:t>
            </w:r>
            <w:proofErr w:type="gramEnd"/>
            <w:r w:rsidRPr="002E459E">
              <w:rPr>
                <w:rFonts w:ascii="Times New Roman" w:hAnsi="Times New Roman" w:cs="Times New Roman"/>
              </w:rPr>
              <w:t xml:space="preserve"> патриотическую тему</w:t>
            </w:r>
          </w:p>
        </w:tc>
        <w:tc>
          <w:tcPr>
            <w:tcW w:w="1029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Pr="002E459E" w:rsidRDefault="0065505F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65505F" w:rsidRDefault="0065505F" w:rsidP="0065505F">
            <w:pPr>
              <w:jc w:val="both"/>
              <w:rPr>
                <w:sz w:val="24"/>
                <w:szCs w:val="24"/>
              </w:rPr>
            </w:pPr>
          </w:p>
        </w:tc>
      </w:tr>
      <w:tr w:rsidR="001A1372" w:rsidTr="000967A3">
        <w:tc>
          <w:tcPr>
            <w:tcW w:w="3190" w:type="dxa"/>
          </w:tcPr>
          <w:p w:rsidR="001A1372" w:rsidRPr="002E459E" w:rsidRDefault="001A1372" w:rsidP="0065505F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>Количество мероприятий по популяризации гражданск</w:t>
            </w:r>
            <w:proofErr w:type="gramStart"/>
            <w:r w:rsidRPr="002E459E">
              <w:rPr>
                <w:rFonts w:ascii="Times New Roman" w:hAnsi="Times New Roman" w:cs="Times New Roman"/>
              </w:rPr>
              <w:t>о-</w:t>
            </w:r>
            <w:proofErr w:type="gramEnd"/>
            <w:r w:rsidRPr="002E459E">
              <w:rPr>
                <w:rFonts w:ascii="Times New Roman" w:hAnsi="Times New Roman" w:cs="Times New Roman"/>
              </w:rPr>
              <w:t xml:space="preserve"> патриотического воспитания</w:t>
            </w:r>
          </w:p>
        </w:tc>
        <w:tc>
          <w:tcPr>
            <w:tcW w:w="1029" w:type="dxa"/>
          </w:tcPr>
          <w:p w:rsidR="001A1372" w:rsidRPr="002E459E" w:rsidRDefault="001A1372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A1372" w:rsidRPr="002E459E" w:rsidRDefault="001A1372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A1372" w:rsidRDefault="001A1372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1A1372" w:rsidRDefault="001A1372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1A1372" w:rsidRDefault="001A1372" w:rsidP="0065505F">
            <w:pPr>
              <w:jc w:val="both"/>
              <w:rPr>
                <w:sz w:val="24"/>
                <w:szCs w:val="24"/>
              </w:rPr>
            </w:pPr>
          </w:p>
        </w:tc>
      </w:tr>
      <w:tr w:rsidR="001A1372" w:rsidTr="000967A3">
        <w:tc>
          <w:tcPr>
            <w:tcW w:w="3190" w:type="dxa"/>
          </w:tcPr>
          <w:p w:rsidR="001A1372" w:rsidRPr="002E459E" w:rsidRDefault="001A1372" w:rsidP="0065505F">
            <w:pPr>
              <w:jc w:val="both"/>
              <w:rPr>
                <w:rFonts w:ascii="Times New Roman" w:hAnsi="Times New Roman" w:cs="Times New Roman"/>
              </w:rPr>
            </w:pPr>
            <w:r w:rsidRPr="002E459E">
              <w:rPr>
                <w:rFonts w:ascii="Times New Roman" w:hAnsi="Times New Roman" w:cs="Times New Roman"/>
              </w:rPr>
              <w:t>Издание книги по истории родного края</w:t>
            </w:r>
          </w:p>
        </w:tc>
        <w:tc>
          <w:tcPr>
            <w:tcW w:w="1029" w:type="dxa"/>
          </w:tcPr>
          <w:p w:rsidR="001A1372" w:rsidRPr="002E459E" w:rsidRDefault="001A1372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A1372" w:rsidRPr="002E459E" w:rsidRDefault="001A1372" w:rsidP="006550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A1372" w:rsidRDefault="001A1372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1A1372" w:rsidRDefault="001A1372" w:rsidP="006550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1A1372" w:rsidRDefault="001A1372" w:rsidP="0065505F">
            <w:pPr>
              <w:jc w:val="both"/>
              <w:rPr>
                <w:sz w:val="24"/>
                <w:szCs w:val="24"/>
              </w:rPr>
            </w:pPr>
          </w:p>
        </w:tc>
      </w:tr>
    </w:tbl>
    <w:p w:rsidR="0065505F" w:rsidRDefault="0065505F" w:rsidP="0065505F">
      <w:pPr>
        <w:jc w:val="both"/>
        <w:rPr>
          <w:sz w:val="24"/>
          <w:szCs w:val="24"/>
        </w:rPr>
      </w:pPr>
    </w:p>
    <w:p w:rsidR="002E459E" w:rsidRDefault="002E459E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DF5196" w:rsidRDefault="00DF5196" w:rsidP="00CC03A4">
      <w:pPr>
        <w:rPr>
          <w:rFonts w:ascii="Times New Roman" w:hAnsi="Times New Roman" w:cs="Times New Roman"/>
          <w:b/>
          <w:sz w:val="24"/>
          <w:szCs w:val="24"/>
        </w:rPr>
      </w:pPr>
    </w:p>
    <w:p w:rsidR="00CC03A4" w:rsidRPr="00C67142" w:rsidRDefault="00CC03A4" w:rsidP="00CC03A4">
      <w:pPr>
        <w:rPr>
          <w:rFonts w:ascii="Times New Roman" w:hAnsi="Times New Roman" w:cs="Times New Roman"/>
          <w:b/>
          <w:sz w:val="24"/>
          <w:szCs w:val="24"/>
        </w:rPr>
      </w:pPr>
      <w:r w:rsidRPr="00C6714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Ожидаемые результаты </w:t>
      </w:r>
      <w:r w:rsidR="00C67142" w:rsidRPr="00C67142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CC03A4" w:rsidRPr="002E459E" w:rsidRDefault="00CC03A4" w:rsidP="002E459E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 xml:space="preserve">Успешная реализация </w:t>
      </w:r>
      <w:r w:rsidR="002E459E">
        <w:rPr>
          <w:rFonts w:ascii="Times New Roman" w:hAnsi="Times New Roman" w:cs="Times New Roman"/>
          <w:sz w:val="24"/>
          <w:szCs w:val="24"/>
        </w:rPr>
        <w:t>программы</w:t>
      </w:r>
      <w:r w:rsidRPr="002E459E">
        <w:rPr>
          <w:rFonts w:ascii="Times New Roman" w:hAnsi="Times New Roman" w:cs="Times New Roman"/>
          <w:sz w:val="24"/>
          <w:szCs w:val="24"/>
        </w:rPr>
        <w:t xml:space="preserve"> позволит активизировать процесс использования литературы по вопросам гражданско-патриотического воспитания. Просветительская деятельность  вовлечет детей и молодежь  в творческий процесс, будет способствовать формированию правового сознания </w:t>
      </w:r>
      <w:proofErr w:type="gramStart"/>
      <w:r w:rsidRPr="002E459E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2E459E">
        <w:rPr>
          <w:rFonts w:ascii="Times New Roman" w:hAnsi="Times New Roman" w:cs="Times New Roman"/>
          <w:sz w:val="24"/>
          <w:szCs w:val="24"/>
        </w:rPr>
        <w:t xml:space="preserve"> обучающихся, поможет использовать социальные навыки в повседневной жизни.</w:t>
      </w:r>
    </w:p>
    <w:p w:rsidR="00CC03A4" w:rsidRPr="002E459E" w:rsidRDefault="00CC03A4" w:rsidP="002E459E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 xml:space="preserve">Конечным результатом функционирования </w:t>
      </w:r>
      <w:r w:rsidR="002E459E">
        <w:rPr>
          <w:rFonts w:ascii="Times New Roman" w:hAnsi="Times New Roman" w:cs="Times New Roman"/>
          <w:sz w:val="24"/>
          <w:szCs w:val="24"/>
        </w:rPr>
        <w:t>программы</w:t>
      </w:r>
      <w:r w:rsidRPr="002E459E">
        <w:rPr>
          <w:rFonts w:ascii="Times New Roman" w:hAnsi="Times New Roman" w:cs="Times New Roman"/>
          <w:sz w:val="24"/>
          <w:szCs w:val="24"/>
        </w:rPr>
        <w:t xml:space="preserve"> по гражданск</w:t>
      </w:r>
      <w:proofErr w:type="gramStart"/>
      <w:r w:rsidRPr="002E459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2E459E">
        <w:rPr>
          <w:rFonts w:ascii="Times New Roman" w:hAnsi="Times New Roman" w:cs="Times New Roman"/>
          <w:sz w:val="24"/>
          <w:szCs w:val="24"/>
        </w:rPr>
        <w:t xml:space="preserve"> патриотическому воспитанию должны стать духовный и культурный подъем , высокая гражданская позиция, патриотическое сознание себя как россиян, определяющих будущее России:</w:t>
      </w:r>
    </w:p>
    <w:p w:rsidR="00CC03A4" w:rsidRPr="002E459E" w:rsidRDefault="00CC03A4" w:rsidP="002E459E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>в познавательной сфере - развитие интеллектуального потенциала, творческих сил;</w:t>
      </w:r>
    </w:p>
    <w:p w:rsidR="00CC03A4" w:rsidRPr="002E459E" w:rsidRDefault="00CC03A4" w:rsidP="002E459E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>в историко-краеведческой - осознание ответственности за судьбу своего края, страны, формирование гордости за сопричастность к деяниям предыдущих поколений;</w:t>
      </w:r>
    </w:p>
    <w:p w:rsidR="00CC03A4" w:rsidRPr="002E459E" w:rsidRDefault="00CC03A4" w:rsidP="002E459E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>в социальной - способность к самореализации в пространстве российского государства, формирование активной жизненной позиции; знание и соблюдение норм правового государства;</w:t>
      </w:r>
    </w:p>
    <w:p w:rsidR="00CC03A4" w:rsidRPr="002E459E" w:rsidRDefault="00CC03A4" w:rsidP="002E459E">
      <w:pPr>
        <w:jc w:val="both"/>
        <w:rPr>
          <w:rFonts w:ascii="Times New Roman" w:hAnsi="Times New Roman" w:cs="Times New Roman"/>
          <w:sz w:val="24"/>
          <w:szCs w:val="24"/>
        </w:rPr>
      </w:pPr>
      <w:r w:rsidRPr="002E459E">
        <w:rPr>
          <w:rFonts w:ascii="Times New Roman" w:hAnsi="Times New Roman" w:cs="Times New Roman"/>
          <w:sz w:val="24"/>
          <w:szCs w:val="24"/>
        </w:rPr>
        <w:t xml:space="preserve"> духовно-нравственной сфере - осознание обучающимися высших ценностей, идеалов, ориентиров, способность руководствоваться ими в практической деятельности.</w:t>
      </w:r>
    </w:p>
    <w:p w:rsidR="00CC03A4" w:rsidRDefault="00CC03A4" w:rsidP="00CC03A4"/>
    <w:p w:rsidR="00CC03A4" w:rsidRDefault="00CC03A4" w:rsidP="00CC03A4">
      <w:r>
        <w:t xml:space="preserve"> </w:t>
      </w:r>
    </w:p>
    <w:p w:rsidR="00CC03A4" w:rsidRDefault="00CC03A4" w:rsidP="00CC03A4"/>
    <w:p w:rsidR="00CC03A4" w:rsidRDefault="00CC03A4" w:rsidP="00CC03A4"/>
    <w:p w:rsidR="00CC03A4" w:rsidRDefault="00CC03A4" w:rsidP="00CC03A4"/>
    <w:p w:rsidR="00CC03A4" w:rsidRDefault="00CC03A4" w:rsidP="00CC03A4">
      <w:r>
        <w:t xml:space="preserve"> </w:t>
      </w:r>
    </w:p>
    <w:p w:rsidR="00CC03A4" w:rsidRDefault="00CC03A4" w:rsidP="00CC03A4"/>
    <w:p w:rsidR="00CC03A4" w:rsidRDefault="00CC03A4" w:rsidP="00CC03A4"/>
    <w:p w:rsidR="00CC03A4" w:rsidRDefault="00CC03A4" w:rsidP="00CC03A4"/>
    <w:p w:rsidR="00CC03A4" w:rsidRDefault="00CC03A4" w:rsidP="00CC03A4"/>
    <w:p w:rsidR="00CC03A4" w:rsidRDefault="00CC03A4" w:rsidP="00CC03A4"/>
    <w:p w:rsidR="00CC03A4" w:rsidRDefault="00CC03A4" w:rsidP="00CC03A4"/>
    <w:p w:rsidR="00CC03A4" w:rsidRDefault="00CC03A4" w:rsidP="00CC03A4">
      <w:r>
        <w:t xml:space="preserve"> </w:t>
      </w:r>
    </w:p>
    <w:p w:rsidR="00CC03A4" w:rsidRDefault="00CC03A4" w:rsidP="00CC03A4"/>
    <w:p w:rsidR="00A04AA4" w:rsidRDefault="00A04AA4"/>
    <w:sectPr w:rsidR="00A04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C7F"/>
    <w:rsid w:val="00087C57"/>
    <w:rsid w:val="000C5A0D"/>
    <w:rsid w:val="00190307"/>
    <w:rsid w:val="001A1372"/>
    <w:rsid w:val="001E3661"/>
    <w:rsid w:val="002132DD"/>
    <w:rsid w:val="0025687C"/>
    <w:rsid w:val="0026411A"/>
    <w:rsid w:val="002979F9"/>
    <w:rsid w:val="002E459E"/>
    <w:rsid w:val="00300FB7"/>
    <w:rsid w:val="00325121"/>
    <w:rsid w:val="00336CE7"/>
    <w:rsid w:val="003839A9"/>
    <w:rsid w:val="00387670"/>
    <w:rsid w:val="004301AA"/>
    <w:rsid w:val="00440F0A"/>
    <w:rsid w:val="004D4BD0"/>
    <w:rsid w:val="004E7EE3"/>
    <w:rsid w:val="00596E5B"/>
    <w:rsid w:val="005C4A42"/>
    <w:rsid w:val="00625C14"/>
    <w:rsid w:val="00633639"/>
    <w:rsid w:val="0065505F"/>
    <w:rsid w:val="007006CF"/>
    <w:rsid w:val="00733AAC"/>
    <w:rsid w:val="007D7B2C"/>
    <w:rsid w:val="008055A8"/>
    <w:rsid w:val="00975AB5"/>
    <w:rsid w:val="00985336"/>
    <w:rsid w:val="009930CE"/>
    <w:rsid w:val="009E6B09"/>
    <w:rsid w:val="00A04AA4"/>
    <w:rsid w:val="00C13B25"/>
    <w:rsid w:val="00C67142"/>
    <w:rsid w:val="00C9682A"/>
    <w:rsid w:val="00CA3682"/>
    <w:rsid w:val="00CC03A4"/>
    <w:rsid w:val="00D219D8"/>
    <w:rsid w:val="00D45319"/>
    <w:rsid w:val="00DB111E"/>
    <w:rsid w:val="00DF5196"/>
    <w:rsid w:val="00E40AE9"/>
    <w:rsid w:val="00EB0D23"/>
    <w:rsid w:val="00EB0FF3"/>
    <w:rsid w:val="00EC3426"/>
    <w:rsid w:val="00F87A39"/>
    <w:rsid w:val="00FE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87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A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87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A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9</Pages>
  <Words>1995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31</cp:revision>
  <cp:lastPrinted>2019-09-02T11:07:00Z</cp:lastPrinted>
  <dcterms:created xsi:type="dcterms:W3CDTF">2015-05-13T05:05:00Z</dcterms:created>
  <dcterms:modified xsi:type="dcterms:W3CDTF">2019-09-02T11:07:00Z</dcterms:modified>
</cp:coreProperties>
</file>