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0F0">
    <v:background id="_x0000_s1025" o:bwmode="white" fillcolor="#00b0f0" o:targetscreensize="1024,768">
      <v:fill color2="yellow" focus="100%" type="gradient"/>
    </v:background>
  </w:background>
  <w:body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11 ноября 1821 года родился великий классик, писатель и мыслитель Достоевский Федор Михайлович. С детских лет будущий писатель болел эпилепсией. В семье было 7 детей, Федор родился вторым, у него было 3 брата и 3 сестры. Мама Мария Федоровна в 1837 году умирает от туберкулеза. После ее смерти, двух своих детей Федора и Михаила отец отправил учиться в Санкт-Петербургское училище с военно-инженерным профилем. В 1839 году умирает отец.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Началом творческого пути писателя считаются 1844-1845 годы. Произведение «Бедные люди» самая первая работа писателя. После публикации романа писатель получил известность и популярность. Белинский В.Г. и Некрасов Н.А. высоко оценили работу начинающего писателя.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Второе произведение Федора Михайловича, работа над которым длилась с 1845 по 1846 год – повесть «Двойник», которая подверглась суровой критики многих писателей, а также читателей литературного журнала. В начале творческого пути все произведения писателя печатались только в журнале его родного брата.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1849 год становится для писателя кризисным, ему вынесен судом приговор, за участие в кружке с революционным настроением. Вскоре наказание заменили каторжными работами сроком на 4 года в Омской крепости. После окончания наказания писатель отправляется на военную службу солдатом. После пережитых событий на каторге и во время службы полностью поменялось </w:t>
      </w:r>
      <w:r w:rsidRPr="00172AEC">
        <w:rPr>
          <w:rFonts w:ascii="Times New Roman" w:hAnsi="Times New Roman" w:cs="Times New Roman"/>
        </w:rPr>
        <w:t>мировоззрение молодого писателя, он становится более набожным. Во время несения службы писатель знакомится с Исаевой Марией, женою бывшего чиновника, у них зарождается роман. После смерти мужа Мария выходит замуж за Федора Михайловича в 1857 году. Вскоре молодая семья переезжает жить в город Санкт-Петербург, чтобы работать с братом Михаилом в журналах «Время» и «Эпоха».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1864 год становится очень трагическим для классика, умирает его жена и брат. После этих потерь Федор Михайлович начинает играть в рулетку, накапливает себе многочисленные долги. В этот трудный период жизни он вел работу над романом «Преступление и наказание», затем над романом «Игрок», для работы над которым он нанимает стенографисту Анну </w:t>
      </w:r>
      <w:proofErr w:type="spellStart"/>
      <w:r w:rsidRPr="00172AEC">
        <w:rPr>
          <w:rFonts w:ascii="Times New Roman" w:hAnsi="Times New Roman" w:cs="Times New Roman"/>
        </w:rPr>
        <w:t>Синиткину</w:t>
      </w:r>
      <w:proofErr w:type="spellEnd"/>
      <w:r w:rsidRPr="00172AEC">
        <w:rPr>
          <w:rFonts w:ascii="Times New Roman" w:hAnsi="Times New Roman" w:cs="Times New Roman"/>
        </w:rPr>
        <w:t>, вскоре она становится его женой.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Вторая жена Анна была моложе своего супруга на 25 лет. После свадьбы он ей поручил вести все его финансовые дела. В браке у них родилось 4 детей. 1869 году писатель заканчивает работать над романом «Идиот», в одном из монологов князя Мышкина отображаются ранее пережитые эмоции перед казнью. Период с 1871 по 1881 считается самым плодотворным для творчества писателя, он пишет произведения: «Дневник писателя», «Бобок», «Подросток», «Сон смешного человека», «Крах конторы </w:t>
      </w:r>
      <w:proofErr w:type="spellStart"/>
      <w:r w:rsidRPr="00172AEC">
        <w:rPr>
          <w:rFonts w:ascii="Times New Roman" w:hAnsi="Times New Roman" w:cs="Times New Roman"/>
        </w:rPr>
        <w:t>Баймакова</w:t>
      </w:r>
      <w:proofErr w:type="spellEnd"/>
      <w:r w:rsidRPr="00172AEC">
        <w:rPr>
          <w:rFonts w:ascii="Times New Roman" w:hAnsi="Times New Roman" w:cs="Times New Roman"/>
        </w:rPr>
        <w:t>», «Братья Карамазовы» и другие.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Интересные факты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Федор Михайлович Достоевск</w:t>
      </w:r>
      <w:r w:rsidR="00016F4A" w:rsidRPr="00172AEC">
        <w:rPr>
          <w:rFonts w:ascii="Times New Roman" w:hAnsi="Times New Roman" w:cs="Times New Roman"/>
        </w:rPr>
        <w:t>ий – великий писатель, классик </w:t>
      </w:r>
      <w:r w:rsidRPr="00172AEC">
        <w:rPr>
          <w:rFonts w:ascii="Times New Roman" w:hAnsi="Times New Roman" w:cs="Times New Roman"/>
        </w:rPr>
        <w:t>литературы, философ, новатор, мыс</w:t>
      </w:r>
      <w:r w:rsidR="00016F4A" w:rsidRPr="00172AEC">
        <w:rPr>
          <w:rFonts w:ascii="Times New Roman" w:hAnsi="Times New Roman" w:cs="Times New Roman"/>
        </w:rPr>
        <w:t>литель, публицист, переводчик, </w:t>
      </w:r>
      <w:r w:rsidRPr="00172AEC">
        <w:rPr>
          <w:rFonts w:ascii="Times New Roman" w:hAnsi="Times New Roman" w:cs="Times New Roman"/>
        </w:rPr>
        <w:t>представитель персонализма и романтизма.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Автор романов «Преступление и наказание» и «Братья Карамазовы». По его произведениям снимают фильмы, ставят спектакли, балеты, оперы.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Родился 30.10.1821 в Москве в Мариинской больнице для бедных Московского воспитательного дома. Отец писатель, мать Мария Нечаева дочь купца. Жили в указанной больнице.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В семье была патриархальная жизнь, все по воле и распорядку отца. Растила мальчика няня Алена Фролова, которую он любил и упомянул в романе «Бесы».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Родители с детства приучили писателя к литературе. К 10 годам </w:t>
      </w:r>
      <w:r w:rsidR="00016F4A" w:rsidRPr="00172AEC">
        <w:rPr>
          <w:rFonts w:ascii="Times New Roman" w:hAnsi="Times New Roman" w:cs="Times New Roman"/>
        </w:rPr>
        <w:t>он</w:t>
      </w:r>
      <w:r w:rsidRPr="00172AEC">
        <w:rPr>
          <w:rFonts w:ascii="Times New Roman" w:hAnsi="Times New Roman" w:cs="Times New Roman"/>
        </w:rPr>
        <w:t xml:space="preserve"> знал историю, в 4 года уже читал. Отец вкладывал много усилий в образования Федора.</w:t>
      </w:r>
    </w:p>
    <w:p w:rsidR="001B5F4D" w:rsidRPr="00172AEC" w:rsidRDefault="00016F4A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В 1834 поступил в одно</w:t>
      </w:r>
      <w:r w:rsidR="001B5F4D" w:rsidRPr="00172AEC">
        <w:rPr>
          <w:rFonts w:ascii="Times New Roman" w:hAnsi="Times New Roman" w:cs="Times New Roman"/>
        </w:rPr>
        <w:t xml:space="preserve"> </w:t>
      </w:r>
      <w:proofErr w:type="gramStart"/>
      <w:r w:rsidR="001B5F4D" w:rsidRPr="00172AEC">
        <w:rPr>
          <w:rFonts w:ascii="Times New Roman" w:hAnsi="Times New Roman" w:cs="Times New Roman"/>
        </w:rPr>
        <w:t>из лучший учебных заведений</w:t>
      </w:r>
      <w:proofErr w:type="gramEnd"/>
      <w:r w:rsidR="001B5F4D" w:rsidRPr="00172AEC">
        <w:rPr>
          <w:rFonts w:ascii="Times New Roman" w:hAnsi="Times New Roman" w:cs="Times New Roman"/>
        </w:rPr>
        <w:t xml:space="preserve"> Москвы. В 16 лет переехал в Петербург для поступления в Главное инженерное училище. В этот период решил стать писателем.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1843 становится инженером-подпоручиком, но вскоре подает в отставку и уходит в литературу.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Во время обучения (1840-1842) начинает свои драмы «Мария Стюард» и «Борис Годунов», 1844 заканчивает драму «Жид </w:t>
      </w:r>
      <w:proofErr w:type="spellStart"/>
      <w:r w:rsidRPr="00172AEC">
        <w:rPr>
          <w:rFonts w:ascii="Times New Roman" w:hAnsi="Times New Roman" w:cs="Times New Roman"/>
        </w:rPr>
        <w:t>Янкель</w:t>
      </w:r>
      <w:proofErr w:type="spellEnd"/>
      <w:r w:rsidRPr="00172AEC">
        <w:rPr>
          <w:rFonts w:ascii="Times New Roman" w:hAnsi="Times New Roman" w:cs="Times New Roman"/>
        </w:rPr>
        <w:t xml:space="preserve">» и в это же время переводит иностранные романы и пишет «Бедные люди». Благодаря своим </w:t>
      </w:r>
      <w:r w:rsidRPr="00172AEC">
        <w:rPr>
          <w:rFonts w:ascii="Times New Roman" w:hAnsi="Times New Roman" w:cs="Times New Roman"/>
        </w:rPr>
        <w:lastRenderedPageBreak/>
        <w:t>работам, Достоевский становится знаменитым и вхожим в круг иных популярных писателей.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Углубляется </w:t>
      </w:r>
      <w:r w:rsidR="00016F4A" w:rsidRPr="00172AEC">
        <w:rPr>
          <w:rFonts w:ascii="Times New Roman" w:hAnsi="Times New Roman" w:cs="Times New Roman"/>
        </w:rPr>
        <w:t>в разные жанры: юмористический </w:t>
      </w:r>
      <w:r w:rsidRPr="00172AEC">
        <w:rPr>
          <w:rFonts w:ascii="Times New Roman" w:hAnsi="Times New Roman" w:cs="Times New Roman"/>
        </w:rPr>
        <w:t>«Роман в 9 письмах», очерк «Петербургские летописи</w:t>
      </w:r>
      <w:r w:rsidRPr="00172AEC">
        <w:rPr>
          <w:rFonts w:ascii="Times New Roman" w:hAnsi="Times New Roman" w:cs="Times New Roman"/>
          <w:lang w:eastAsia="ru-RU"/>
        </w:rPr>
        <w:t xml:space="preserve">», трагедии «Чужая жена» и «Ревнивый муж», святочная поэма «Елки и свадьба», повести «Хозяйка», «Слабое сердце» и множество </w:t>
      </w:r>
      <w:r w:rsidRPr="00172AEC">
        <w:rPr>
          <w:rFonts w:ascii="Times New Roman" w:hAnsi="Times New Roman" w:cs="Times New Roman"/>
        </w:rPr>
        <w:t>другого.  Писатель интересен своей многосторонностью.</w:t>
      </w:r>
    </w:p>
    <w:p w:rsidR="001B5F4D" w:rsidRPr="00172AEC" w:rsidRDefault="00016F4A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13.11.1849 приговаривают </w:t>
      </w:r>
      <w:r w:rsidR="001B5F4D" w:rsidRPr="00172AEC">
        <w:rPr>
          <w:rFonts w:ascii="Times New Roman" w:hAnsi="Times New Roman" w:cs="Times New Roman"/>
        </w:rPr>
        <w:t>к казни за поддержание литературы Белинского, после меняют на 4 года и военную службу, при этом он пережил инсценировку казни. В каторге продолжал в тайне создавать свои шедевры.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1854 отправлен на службу, где познакомился с Исаевой Марией Дмитриевной и 1957 обвенчался.  В этот же год был помилован.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После ссылки посещает разные страны и пишет «великое </w:t>
      </w:r>
      <w:proofErr w:type="spellStart"/>
      <w:r w:rsidRPr="00172AEC">
        <w:rPr>
          <w:rFonts w:ascii="Times New Roman" w:hAnsi="Times New Roman" w:cs="Times New Roman"/>
        </w:rPr>
        <w:t>пятикнижие</w:t>
      </w:r>
      <w:proofErr w:type="spellEnd"/>
      <w:r w:rsidRPr="00172AEC">
        <w:rPr>
          <w:rFonts w:ascii="Times New Roman" w:hAnsi="Times New Roman" w:cs="Times New Roman"/>
        </w:rPr>
        <w:t>».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Брак с Исаевой продлился 7 лет, детей не было. Со второй женой Анной Григорьевной родилось 4 детей.</w:t>
      </w:r>
    </w:p>
    <w:p w:rsidR="001B5F4D" w:rsidRPr="00172AEC" w:rsidRDefault="001B5F4D" w:rsidP="00172AEC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28.01.1881 умер от туберкулеза легких, хронического бронхита. Похоронен в Санкт-Петербурге.</w:t>
      </w:r>
    </w:p>
    <w:p w:rsidR="00172AEC" w:rsidRPr="00172AEC" w:rsidRDefault="00172AEC" w:rsidP="00FC4438">
      <w:pPr>
        <w:spacing w:after="0"/>
        <w:rPr>
          <w:rFonts w:ascii="Times New Roman" w:hAnsi="Times New Roman" w:cs="Times New Roman"/>
        </w:rPr>
      </w:pP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«Бедные люди» — это первый роман Ф. М. Достоевского, опубликованный в 1846 го</w:t>
      </w:r>
      <w:r w:rsidR="009C764F" w:rsidRPr="00172AEC">
        <w:rPr>
          <w:rFonts w:ascii="Times New Roman" w:hAnsi="Times New Roman" w:cs="Times New Roman"/>
        </w:rPr>
        <w:t xml:space="preserve">ду. 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Роман «Униженные и оскорблённые» увидел свет в 1861 год</w:t>
      </w:r>
      <w:r w:rsidR="009C764F" w:rsidRPr="00172AEC">
        <w:rPr>
          <w:rFonts w:ascii="Times New Roman" w:hAnsi="Times New Roman" w:cs="Times New Roman"/>
        </w:rPr>
        <w:t xml:space="preserve">у в журнале «Время». 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«Игрок» — опублико</w:t>
      </w:r>
      <w:r w:rsidR="009C764F" w:rsidRPr="00172AEC">
        <w:rPr>
          <w:rFonts w:ascii="Times New Roman" w:hAnsi="Times New Roman" w:cs="Times New Roman"/>
        </w:rPr>
        <w:t>ван в 1866 году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«Преступление и наказание». Над этим романом писатель работал го</w:t>
      </w:r>
      <w:r w:rsidR="009C764F" w:rsidRPr="00172AEC">
        <w:rPr>
          <w:rFonts w:ascii="Times New Roman" w:hAnsi="Times New Roman" w:cs="Times New Roman"/>
        </w:rPr>
        <w:t xml:space="preserve">д. 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>Роман «Идиот» публиковался в журнале «Русский</w:t>
      </w:r>
      <w:r w:rsidR="009C764F" w:rsidRPr="00172AEC">
        <w:rPr>
          <w:rFonts w:ascii="Times New Roman" w:hAnsi="Times New Roman" w:cs="Times New Roman"/>
        </w:rPr>
        <w:t xml:space="preserve"> вестник» в 1867-1868 годах. 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«Бесы» — опубликован в 1871-1872 годах. </w:t>
      </w:r>
    </w:p>
    <w:p w:rsidR="006E45D3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Роман «Подросток» впервые опубликован в журнале «Отечественные записки» в 1975 году. </w:t>
      </w:r>
    </w:p>
    <w:p w:rsidR="00FB4CE7" w:rsidRPr="00172AEC" w:rsidRDefault="006E45D3" w:rsidP="00FC4438">
      <w:pPr>
        <w:spacing w:after="0"/>
        <w:rPr>
          <w:rFonts w:ascii="Times New Roman" w:hAnsi="Times New Roman" w:cs="Times New Roman"/>
        </w:rPr>
      </w:pPr>
      <w:r w:rsidRPr="00172AEC">
        <w:rPr>
          <w:rFonts w:ascii="Times New Roman" w:hAnsi="Times New Roman" w:cs="Times New Roman"/>
        </w:rPr>
        <w:t xml:space="preserve">«Братья Карамазовы» — последний роман писателя, опубликованный в 1880 году. </w:t>
      </w:r>
    </w:p>
    <w:p w:rsidR="009C764F" w:rsidRPr="00FC4438" w:rsidRDefault="009C764F" w:rsidP="00FC4438">
      <w:pPr>
        <w:spacing w:after="0"/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172AEC" w:rsidRDefault="00172AEC" w:rsidP="009C764F">
      <w:pPr>
        <w:spacing w:after="0"/>
        <w:rPr>
          <w:rFonts w:ascii="Times New Roman" w:hAnsi="Times New Roman" w:cs="Times New Roman"/>
        </w:rPr>
      </w:pPr>
    </w:p>
    <w:p w:rsidR="009C764F" w:rsidRDefault="009C764F" w:rsidP="009C764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 адрес: Самарская область</w:t>
      </w:r>
    </w:p>
    <w:p w:rsidR="009C764F" w:rsidRDefault="009C764F" w:rsidP="009C764F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Большечерниговский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9C764F" w:rsidRDefault="009C764F" w:rsidP="009C764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Большая Черниговка</w:t>
      </w:r>
    </w:p>
    <w:p w:rsidR="009C764F" w:rsidRDefault="009C764F" w:rsidP="009C764F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ул</w:t>
      </w:r>
      <w:proofErr w:type="spellEnd"/>
      <w:r>
        <w:rPr>
          <w:rFonts w:ascii="Times New Roman" w:hAnsi="Times New Roman" w:cs="Times New Roman"/>
        </w:rPr>
        <w:t xml:space="preserve"> Советская 107</w:t>
      </w:r>
    </w:p>
    <w:p w:rsidR="009C764F" w:rsidRPr="00111CF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</w:rPr>
      </w:pPr>
      <w:r>
        <w:rPr>
          <w:rStyle w:val="normaltextrun"/>
          <w:rFonts w:ascii="Arial" w:hAnsi="Arial" w:cs="Arial"/>
          <w:bCs/>
        </w:rPr>
        <w:t xml:space="preserve">Ок:  </w:t>
      </w:r>
      <w:hyperlink r:id="rId5" w:history="1">
        <w:r w:rsidRPr="00111CFF">
          <w:rPr>
            <w:rStyle w:val="a3"/>
            <w:rFonts w:ascii="Arial" w:hAnsi="Arial" w:cs="Arial"/>
            <w:bCs/>
          </w:rPr>
          <w:t>https://ok.ru/</w:t>
        </w:r>
      </w:hyperlink>
    </w:p>
    <w:p w:rsidR="009C764F" w:rsidRPr="00111CF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</w:rPr>
      </w:pPr>
      <w:proofErr w:type="spellStart"/>
      <w:r w:rsidRPr="00111CFF">
        <w:rPr>
          <w:rStyle w:val="normaltextrun"/>
          <w:rFonts w:ascii="Arial" w:hAnsi="Arial" w:cs="Arial"/>
          <w:bCs/>
        </w:rPr>
        <w:t>Вк</w:t>
      </w:r>
      <w:proofErr w:type="spellEnd"/>
      <w:r w:rsidRPr="00111CFF">
        <w:rPr>
          <w:rStyle w:val="normaltextrun"/>
          <w:rFonts w:ascii="Arial" w:hAnsi="Arial" w:cs="Arial"/>
          <w:bCs/>
        </w:rPr>
        <w:t>:</w:t>
      </w:r>
      <w:r w:rsidRPr="00111CFF">
        <w:t xml:space="preserve"> </w:t>
      </w:r>
      <w:hyperlink r:id="rId6" w:history="1">
        <w:r w:rsidRPr="00111CFF">
          <w:rPr>
            <w:rStyle w:val="a3"/>
            <w:rFonts w:ascii="Arial" w:hAnsi="Arial" w:cs="Arial"/>
            <w:bCs/>
          </w:rPr>
          <w:t>https://vk.com/id482547875</w:t>
        </w:r>
      </w:hyperlink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  <w:r w:rsidRPr="00111CFF">
        <w:rPr>
          <w:rStyle w:val="normaltextrun"/>
          <w:rFonts w:ascii="Arial" w:hAnsi="Arial" w:cs="Arial"/>
          <w:bCs/>
        </w:rPr>
        <w:t xml:space="preserve">Сайт: </w:t>
      </w:r>
      <w:hyperlink r:id="rId7" w:history="1">
        <w:r w:rsidRPr="00111CFF">
          <w:rPr>
            <w:rStyle w:val="a3"/>
            <w:rFonts w:ascii="Arial" w:hAnsi="Arial" w:cs="Arial"/>
            <w:bCs/>
          </w:rPr>
          <w:t>http://mcb-bolshaya-chernigovka.ru/</w:t>
        </w:r>
      </w:hyperlink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172AEC" w:rsidRDefault="00172AEC" w:rsidP="009C764F">
      <w:pPr>
        <w:pStyle w:val="paragraph"/>
        <w:spacing w:before="0" w:beforeAutospacing="0" w:after="0" w:afterAutospacing="0"/>
        <w:textAlignment w:val="baseline"/>
        <w:rPr>
          <w:rStyle w:val="a3"/>
          <w:bCs/>
          <w:color w:val="auto"/>
          <w:u w:val="none"/>
        </w:rPr>
      </w:pPr>
    </w:p>
    <w:p w:rsidR="00172AEC" w:rsidRDefault="0088761E" w:rsidP="009C764F">
      <w:pPr>
        <w:pStyle w:val="paragraph"/>
        <w:spacing w:before="0" w:beforeAutospacing="0" w:after="0" w:afterAutospacing="0"/>
        <w:textAlignment w:val="baseline"/>
        <w:rPr>
          <w:rStyle w:val="a3"/>
          <w:bCs/>
          <w:color w:val="auto"/>
          <w:u w:val="none"/>
        </w:rPr>
      </w:pPr>
      <w:r>
        <w:rPr>
          <w:rStyle w:val="a3"/>
          <w:bCs/>
          <w:color w:val="auto"/>
          <w:u w:val="none"/>
        </w:rPr>
        <w:t>Сост.: Жилина О.Н.</w:t>
      </w:r>
      <w:bookmarkStart w:id="0" w:name="_GoBack"/>
      <w:bookmarkEnd w:id="0"/>
    </w:p>
    <w:p w:rsidR="00172AEC" w:rsidRDefault="00172AEC" w:rsidP="009C764F">
      <w:pPr>
        <w:pStyle w:val="paragraph"/>
        <w:spacing w:before="0" w:beforeAutospacing="0" w:after="0" w:afterAutospacing="0"/>
        <w:textAlignment w:val="baseline"/>
        <w:rPr>
          <w:rStyle w:val="a3"/>
          <w:bCs/>
          <w:color w:val="auto"/>
          <w:u w:val="none"/>
        </w:rPr>
      </w:pPr>
    </w:p>
    <w:p w:rsidR="00172AEC" w:rsidRDefault="00172AEC" w:rsidP="009C764F">
      <w:pPr>
        <w:pStyle w:val="paragraph"/>
        <w:spacing w:before="0" w:beforeAutospacing="0" w:after="0" w:afterAutospacing="0"/>
        <w:textAlignment w:val="baseline"/>
        <w:rPr>
          <w:rStyle w:val="a3"/>
          <w:bCs/>
          <w:color w:val="auto"/>
          <w:u w:val="none"/>
        </w:rPr>
      </w:pPr>
    </w:p>
    <w:p w:rsidR="009C764F" w:rsidRPr="004F356F" w:rsidRDefault="009C764F" w:rsidP="009C764F">
      <w:pPr>
        <w:pStyle w:val="paragraph"/>
        <w:spacing w:before="0" w:beforeAutospacing="0" w:after="0" w:afterAutospacing="0"/>
        <w:textAlignment w:val="baseline"/>
        <w:rPr>
          <w:rStyle w:val="a3"/>
          <w:bCs/>
          <w:color w:val="auto"/>
          <w:u w:val="none"/>
        </w:rPr>
      </w:pPr>
      <w:r w:rsidRPr="004F356F">
        <w:rPr>
          <w:rStyle w:val="a3"/>
          <w:bCs/>
          <w:color w:val="auto"/>
          <w:u w:val="none"/>
        </w:rPr>
        <w:t xml:space="preserve">МБУ «МЦБ» </w:t>
      </w:r>
      <w:proofErr w:type="spellStart"/>
      <w:r w:rsidRPr="004F356F">
        <w:rPr>
          <w:rStyle w:val="a3"/>
          <w:bCs/>
          <w:color w:val="auto"/>
          <w:u w:val="none"/>
        </w:rPr>
        <w:t>м.р</w:t>
      </w:r>
      <w:proofErr w:type="spellEnd"/>
      <w:r w:rsidRPr="004F356F">
        <w:rPr>
          <w:rStyle w:val="a3"/>
          <w:bCs/>
          <w:color w:val="auto"/>
          <w:u w:val="none"/>
        </w:rPr>
        <w:t xml:space="preserve">. </w:t>
      </w:r>
      <w:proofErr w:type="spellStart"/>
      <w:r w:rsidRPr="004F356F">
        <w:rPr>
          <w:rStyle w:val="a3"/>
          <w:bCs/>
          <w:color w:val="auto"/>
          <w:u w:val="none"/>
        </w:rPr>
        <w:t>Большечерниговский</w:t>
      </w:r>
      <w:proofErr w:type="spellEnd"/>
    </w:p>
    <w:p w:rsidR="004F356F" w:rsidRDefault="004F356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4F356F" w:rsidRDefault="004F356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4F356F" w:rsidRDefault="004F356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4F356F" w:rsidRPr="004F356F" w:rsidRDefault="004F356F" w:rsidP="00172AEC">
      <w:pPr>
        <w:pStyle w:val="paragraph"/>
        <w:spacing w:before="0" w:beforeAutospacing="0" w:after="0" w:afterAutospacing="0"/>
        <w:jc w:val="center"/>
        <w:textAlignment w:val="baseline"/>
        <w:rPr>
          <w:rStyle w:val="a3"/>
          <w:bCs/>
          <w:color w:val="002060"/>
          <w:sz w:val="56"/>
          <w:szCs w:val="56"/>
          <w:u w:val="none"/>
        </w:rPr>
      </w:pPr>
      <w:r w:rsidRPr="004F356F">
        <w:rPr>
          <w:rStyle w:val="a3"/>
          <w:bCs/>
          <w:color w:val="002060"/>
          <w:sz w:val="56"/>
          <w:szCs w:val="56"/>
          <w:u w:val="none"/>
        </w:rPr>
        <w:t>Мир</w:t>
      </w:r>
      <w:r>
        <w:rPr>
          <w:rStyle w:val="a3"/>
          <w:bCs/>
          <w:color w:val="002060"/>
          <w:sz w:val="56"/>
          <w:szCs w:val="56"/>
          <w:u w:val="none"/>
        </w:rPr>
        <w:t xml:space="preserve"> </w:t>
      </w:r>
      <w:r w:rsidRPr="004F356F">
        <w:rPr>
          <w:rStyle w:val="a3"/>
          <w:bCs/>
          <w:color w:val="002060"/>
          <w:sz w:val="56"/>
          <w:szCs w:val="56"/>
          <w:u w:val="none"/>
        </w:rPr>
        <w:t>Ф.М. Достоевского</w:t>
      </w:r>
    </w:p>
    <w:p w:rsidR="004F356F" w:rsidRDefault="004F356F" w:rsidP="004F356F">
      <w:pPr>
        <w:pStyle w:val="paragraph"/>
        <w:spacing w:before="0" w:beforeAutospacing="0" w:after="0" w:afterAutospacing="0"/>
        <w:jc w:val="center"/>
        <w:textAlignment w:val="baseline"/>
        <w:rPr>
          <w:rStyle w:val="a3"/>
          <w:rFonts w:ascii="Arial" w:hAnsi="Arial" w:cs="Arial"/>
          <w:bCs/>
        </w:rPr>
      </w:pPr>
    </w:p>
    <w:p w:rsidR="004F356F" w:rsidRDefault="004F356F" w:rsidP="009C764F">
      <w:pPr>
        <w:pStyle w:val="paragraph"/>
        <w:spacing w:before="0" w:beforeAutospacing="0" w:after="0" w:afterAutospacing="0"/>
        <w:textAlignment w:val="baseline"/>
        <w:rPr>
          <w:rStyle w:val="a3"/>
          <w:rFonts w:ascii="Arial" w:hAnsi="Arial" w:cs="Arial"/>
          <w:bCs/>
        </w:rPr>
      </w:pPr>
    </w:p>
    <w:p w:rsidR="009C764F" w:rsidRPr="00172AEC" w:rsidRDefault="00172AEC" w:rsidP="00172AE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Cs/>
          <w:sz w:val="28"/>
          <w:szCs w:val="28"/>
        </w:rPr>
      </w:pPr>
      <w:r>
        <w:rPr>
          <w:rStyle w:val="normaltextrun"/>
          <w:bCs/>
          <w:sz w:val="28"/>
          <w:szCs w:val="28"/>
        </w:rPr>
        <w:t>(</w:t>
      </w:r>
      <w:r w:rsidRPr="00172AEC">
        <w:rPr>
          <w:rStyle w:val="normaltextrun"/>
          <w:bCs/>
          <w:sz w:val="28"/>
          <w:szCs w:val="28"/>
        </w:rPr>
        <w:t xml:space="preserve">к 200 – </w:t>
      </w:r>
      <w:proofErr w:type="spellStart"/>
      <w:r w:rsidRPr="00172AEC">
        <w:rPr>
          <w:rStyle w:val="normaltextrun"/>
          <w:bCs/>
          <w:sz w:val="28"/>
          <w:szCs w:val="28"/>
        </w:rPr>
        <w:t>летию</w:t>
      </w:r>
      <w:proofErr w:type="spellEnd"/>
      <w:r w:rsidRPr="00172AEC">
        <w:rPr>
          <w:rStyle w:val="normaltextrun"/>
          <w:bCs/>
          <w:sz w:val="28"/>
          <w:szCs w:val="28"/>
        </w:rPr>
        <w:t xml:space="preserve"> со дня рождения)</w:t>
      </w:r>
    </w:p>
    <w:p w:rsidR="0088761E" w:rsidRPr="00172AEC" w:rsidRDefault="0088761E" w:rsidP="00172AEC"/>
    <w:p w:rsidR="00B35A5D" w:rsidRDefault="00172AEC">
      <w:r w:rsidRPr="00FC4438">
        <w:rPr>
          <w:rFonts w:ascii="Times New Roman" w:eastAsia="Times New Roman" w:hAnsi="Times New Roman" w:cs="Times New Roman"/>
          <w:noProof/>
          <w:color w:val="22313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200025</wp:posOffset>
            </wp:positionV>
            <wp:extent cx="2783840" cy="2474736"/>
            <wp:effectExtent l="0" t="0" r="0" b="1905"/>
            <wp:wrapSquare wrapText="bothSides"/>
            <wp:docPr id="1" name="Рисунок 1" descr="C:\Users\НИНА\Desktop\6db74c50e9d9a2017cc14e12193adf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6db74c50e9d9a2017cc14e12193adf0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47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F4D">
        <w:rPr>
          <w:rFonts w:ascii="Arial" w:hAnsi="Arial" w:cs="Arial"/>
          <w:color w:val="252626"/>
        </w:rPr>
        <w:br/>
      </w:r>
    </w:p>
    <w:p w:rsidR="0088761E" w:rsidRDefault="0088761E"/>
    <w:p w:rsidR="0088761E" w:rsidRDefault="0088761E"/>
    <w:p w:rsidR="0088761E" w:rsidRDefault="0088761E" w:rsidP="0088761E">
      <w:pPr>
        <w:jc w:val="center"/>
      </w:pPr>
      <w:r>
        <w:t>2021</w:t>
      </w:r>
    </w:p>
    <w:sectPr w:rsidR="0088761E" w:rsidSect="00FC4438">
      <w:pgSz w:w="16838" w:h="11906" w:orient="landscape"/>
      <w:pgMar w:top="1135" w:right="1134" w:bottom="850" w:left="1134" w:header="708" w:footer="708" w:gutter="0"/>
      <w:pgBorders w:offsetFrom="page">
        <w:top w:val="flowersBlockPrint" w:sz="12" w:space="24" w:color="auto"/>
        <w:bottom w:val="flowersBlockPrint" w:sz="12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B58D8"/>
    <w:multiLevelType w:val="multilevel"/>
    <w:tmpl w:val="55561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2AA"/>
    <w:rsid w:val="00016F4A"/>
    <w:rsid w:val="00172AEC"/>
    <w:rsid w:val="001B5F4D"/>
    <w:rsid w:val="0029266F"/>
    <w:rsid w:val="002D7440"/>
    <w:rsid w:val="003C32AA"/>
    <w:rsid w:val="004F356F"/>
    <w:rsid w:val="006E45D3"/>
    <w:rsid w:val="0088761E"/>
    <w:rsid w:val="00931BEE"/>
    <w:rsid w:val="009C764F"/>
    <w:rsid w:val="00B35A5D"/>
    <w:rsid w:val="00C60C3D"/>
    <w:rsid w:val="00FB4CE7"/>
    <w:rsid w:val="00FC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3398F"/>
  <w15:chartTrackingRefBased/>
  <w15:docId w15:val="{BF5921DA-E8C8-452B-86E5-19FF18D5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C7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C764F"/>
  </w:style>
  <w:style w:type="character" w:styleId="a3">
    <w:name w:val="Hyperlink"/>
    <w:basedOn w:val="a0"/>
    <w:uiPriority w:val="99"/>
    <w:unhideWhenUsed/>
    <w:rsid w:val="009C76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mcb-bolshaya-chernigovk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id482547875" TargetMode="External"/><Relationship Id="rId5" Type="http://schemas.openxmlformats.org/officeDocument/2006/relationships/hyperlink" Target="https://ok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12</cp:revision>
  <dcterms:created xsi:type="dcterms:W3CDTF">2021-09-08T11:02:00Z</dcterms:created>
  <dcterms:modified xsi:type="dcterms:W3CDTF">2021-09-17T10:46:00Z</dcterms:modified>
</cp:coreProperties>
</file>