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842"/>
        <w:gridCol w:w="3291"/>
      </w:tblGrid>
      <w:tr w:rsidR="003D4FD6" w:rsidRPr="003D4FD6" w:rsidTr="003D4FD6">
        <w:trPr>
          <w:trHeight w:val="283"/>
        </w:trPr>
        <w:tc>
          <w:tcPr>
            <w:tcW w:w="9811" w:type="dxa"/>
            <w:gridSpan w:val="3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«Да здравствует детство!»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программа. День защиты детей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«Весёлое путешествие в лето!»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Детский Ералаш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«Мальчишки и девчонки, а также их родители…»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Утренник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«Детство мое семицветное»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 «Здравствуй  лето»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летних чтений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Книжный 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видеоблог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«Дружный хоровод народных сказок» (онлайн)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-игра  на природе  « По следам 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Хоббита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»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«Лето под книжным зонтиком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«Весёлая карусель»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развлекательная программа ко дню защиты детей.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«Пиратская карта»»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«Яркие краски детства!» - ко Дню защиты детей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-литературное турне «Артисты из чемодана»- выступление кукольного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театра «Веселая карусель»    асфальтный вернисаж «Радуга детства»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летних чтений.</w:t>
            </w:r>
          </w:p>
          <w:p w:rsidR="003D4FD6" w:rsidRPr="003D4FD6" w:rsidRDefault="003D4FD6" w:rsidP="003D4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час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3D4FD6" w:rsidRPr="003D4FD6" w:rsidRDefault="003D4FD6" w:rsidP="003D4F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«Веселые книжки для девчонок и мальчишек»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«Магия летнего чтения».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Громкие чтения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«В мир сказок дедушки Корнея»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круиз 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«Лето, книга, я – друзья»- открытие летних чтений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летних чтений «Библиотека приглашаем друзей!»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Экологический 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«Остров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сокровищ»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к всемирному дню охраны окружающей среды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час «О созданиях удивительных и прекрасных»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размышления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 природу в ответе и взрослые и дети»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детского рисунка, экологическая викторина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 гости к Робинзону»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Читаем Пушкина. «Великий поэт великой России»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«Это чудо знаю я».</w:t>
            </w:r>
            <w:r w:rsidRPr="003D4F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Пушкинский день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 сказкам А. С. Пушкина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И сказку эту поведаю я свету…»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Мир сказок, прозы и стихотворений – все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это Пушкина великий гений»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путешествие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следам сказки»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Сказочная эстафета «Сказки Пушкина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вернисаж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«Идут года, но Пушкин остается»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Громкие чтения «Лучшие каникулы с библиотекой»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«Любимые сказки»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с элементами игры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«И  мы  сохраним  тебя,  русская речь!»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Конкурсно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-игровая программа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следам великого поэта» - Пушкинский день России. День русского языка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лабиринт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«Заморочки из Пушкинской бочки»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Сказка-ложь, да в ней намек, добрым молодцам – урок!» - игра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«Родной язык, как ты прекрасен»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Игровая программа на природе</w:t>
            </w:r>
          </w:p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«Природа и мы!»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Цикл мероприятий к 350-летию Петра I 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час «Великий государь великого государства»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«Какая сила в нём сокрыта?»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Познавательная игра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«Дилижанс для эрудитов»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Мульт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-час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«Добрые мультфильмы – учат добру»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Литературно-исторический экскурс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«Кумир на бронзовом коне»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«Народные традиции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«Кто в лесу живет – что в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лесу растет»- Угадай - шоу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Цикл мероприятия ко Дню России Информационный экскурс «Три цвета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России» (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онлайн)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Викторина «По уголкам необъятной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10.06-13.06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каждой избушке- свои игрушки»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Краеведческий экскурс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Глубинкою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сильна Россия » - ко Дню независимости России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Историко-патриотический час.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Моя родина-Россия.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православия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«Светлый день – Троица»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«И это все о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 Россией в сердце»- акция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 – игровая программа« Ах, матрешка – русская краса!»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марафон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«Восславим Родину в стихах»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программа. День России «Радуга смеха»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 игровая программа</w:t>
            </w:r>
          </w:p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«Моя Россия»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Книга-юбиляр (185лет).</w:t>
            </w:r>
            <w:r w:rsidRPr="003D4FD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Сказка вслух.</w:t>
            </w:r>
          </w:p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Сказка датского писателя Ганса 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Христиана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Андерсена.</w:t>
            </w:r>
          </w:p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«Новое платье короля»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Интеллектуальная игра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«Звёздный час»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Спортивная игра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«Угадай вид спорта»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Турнир знатоков природы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«Твои соседи по планете»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Исторический час  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 следам Великого Батыра»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 дню рождения национального героя башкирского народа Салавата 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Юлаева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загадок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«Каникулы без книги – лето без солнца»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акция. «Лучшие каникулы с библиотекой»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«Мы за чистоту Земли!»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Правовая интеллектуальная игра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«Маленьким человечкам- большие права»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17.06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Геокруиз</w:t>
            </w:r>
            <w:proofErr w:type="spellEnd"/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странам и континентам»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чтения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«Читаем вместе книги юбиляры 2022 года»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Литературная гостиная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«Все начинается с любви…»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Литературно-патриотический час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«Как хорошо на свете без войны</w:t>
            </w:r>
            <w:r w:rsidRPr="003D4FD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мероприятий, посвящённый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Дню Памяти и скорби.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«Свеча памяти»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«А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впереди была целая война»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Историческая справка «Великим огненным годам святую память сохраняя»(онлайн)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памяти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22 июня…А впереди была целая война.»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Час памяти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 В тот день земля рванула в небо…»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«Свеча памяти»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Литературная игра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«Ты беседуй чаще с книгой, станешь вчетверо умней»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</w:p>
          <w:p w:rsidR="003D4FD6" w:rsidRPr="003D4FD6" w:rsidRDefault="003D4FD6" w:rsidP="003D4FD6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«Мы за здоровый образ жизни!»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ind w:left="34" w:hanging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Экологический </w:t>
            </w: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«Такие разные и удивительные животные»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Фольклорный час 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Игры моего народа»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Познавательная игра 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«Твоя профессия твое будущее»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Закрытие летнего лагеря в рамках программы летних чтений «Лучшие каникулы с библиотекой»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«Страна сказок и чудес»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Акция, посвященная Дню партизан и подпольщиков</w:t>
            </w: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«Дорогами мужества»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3D4FD6" w:rsidRPr="003D4FD6" w:rsidTr="003D4FD6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лабиринт</w:t>
            </w:r>
          </w:p>
          <w:p w:rsidR="003D4FD6" w:rsidRPr="003D4FD6" w:rsidRDefault="003D4FD6" w:rsidP="003D4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«Сказки А. Линдгрен»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29.06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3D4FD6" w:rsidRPr="003D4FD6" w:rsidRDefault="003D4FD6" w:rsidP="003D4FD6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3D4F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</w:tbl>
    <w:p w:rsidR="00F85313" w:rsidRDefault="00F85313"/>
    <w:sectPr w:rsidR="00F85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D23"/>
    <w:rsid w:val="003D4FD6"/>
    <w:rsid w:val="00AB6D23"/>
    <w:rsid w:val="00F85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38547"/>
  <w15:chartTrackingRefBased/>
  <w15:docId w15:val="{773EF27C-BCFB-4388-8EF5-D7CB488C2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1000</Words>
  <Characters>5701</Characters>
  <Application>Microsoft Office Word</Application>
  <DocSecurity>0</DocSecurity>
  <Lines>47</Lines>
  <Paragraphs>13</Paragraphs>
  <ScaleCrop>false</ScaleCrop>
  <Company/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2022-06-02T05:36:00Z</dcterms:created>
  <dcterms:modified xsi:type="dcterms:W3CDTF">2022-06-02T05:39:00Z</dcterms:modified>
</cp:coreProperties>
</file>