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6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4678"/>
        <w:gridCol w:w="1701"/>
        <w:gridCol w:w="3290"/>
      </w:tblGrid>
      <w:tr w:rsidR="0041366D" w:rsidRPr="0041366D" w:rsidTr="0041366D">
        <w:trPr>
          <w:trHeight w:val="283"/>
        </w:trPr>
        <w:tc>
          <w:tcPr>
            <w:tcW w:w="9669" w:type="dxa"/>
            <w:gridSpan w:val="3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ИЮНЬ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День открытых дверей «Читай или проиграешь»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Праздник «Лето под книжным зонтиком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1.06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Цикл мероприятий</w:t>
            </w:r>
          </w:p>
          <w:p w:rsidR="0041366D" w:rsidRPr="0041366D" w:rsidRDefault="0041366D" w:rsidP="004136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Подвешенная книга</w:t>
            </w:r>
          </w:p>
          <w:p w:rsidR="0041366D" w:rsidRPr="0041366D" w:rsidRDefault="0041366D" w:rsidP="004136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«</w:t>
            </w:r>
            <w:r w:rsidRPr="0041366D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Я за лето прочитаю ЭТО!»</w:t>
            </w:r>
          </w:p>
          <w:p w:rsidR="0041366D" w:rsidRPr="0041366D" w:rsidRDefault="0041366D" w:rsidP="004136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игра «</w:t>
            </w: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Детство – это свет и радость»</w:t>
            </w:r>
          </w:p>
          <w:p w:rsidR="0041366D" w:rsidRPr="0041366D" w:rsidRDefault="0041366D" w:rsidP="004136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( День защиты детей) в рамках программы Летнего чтения.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1.06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Праздничная программа «Яркие краски детства»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Игровая программа «Детству счастье подарите»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1.06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Игровая развлекательная программа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«Мы встречаем праздник лета»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Литературное турне «Артисты из чемодана»- выступление кукольного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театра «Веселая карусель»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Детская мастерская-«Солнце из ладошек»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асфальтный вернисаж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1.06</w:t>
            </w:r>
          </w:p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программа. День защиты детей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41366D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«Да здравствуют дети на всей планете!»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1.06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Экологический турнир «Наш дом родной- Земля»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3.06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Литературный круиз « Литературные странствия» открытие летних чтений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3.06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Открытие летнего лагеря «Библиотека приглашает друзей!»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5.06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lastRenderedPageBreak/>
              <w:t>Пушкинский праздник «В волшебной Пушкинской стране»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5.06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Экологическое путешествие «По лесным тропинкам» (всемирный  день окружающей среды).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5.06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</w:t>
            </w:r>
            <w:proofErr w:type="spellEnd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Экологический </w:t>
            </w:r>
            <w:proofErr w:type="spellStart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брейн</w:t>
            </w:r>
            <w:proofErr w:type="spellEnd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– ринг</w:t>
            </w:r>
          </w:p>
          <w:p w:rsidR="0041366D" w:rsidRPr="0041366D" w:rsidRDefault="0041366D" w:rsidP="0041366D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«Мы защитники природы»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1366D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Литературный фаэтон</w:t>
            </w:r>
          </w:p>
          <w:p w:rsidR="0041366D" w:rsidRPr="0041366D" w:rsidRDefault="0041366D" w:rsidP="00413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«В тридевятом царстве, в пушкинском государстве»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«Царство славного </w:t>
            </w: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поэта» -</w:t>
            </w: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ко Дню рождения А. С. Пушкина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0" w:line="276" w:lineRule="auto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Литературный </w:t>
            </w:r>
            <w:proofErr w:type="spellStart"/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лабиринт«</w:t>
            </w: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Мир</w:t>
            </w:r>
            <w:proofErr w:type="spellEnd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сказок, прозы и стихотворений – все это Пушкина великий гений»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6.06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Литературный урок «Светоч русской литературы» (Пушкинский день в России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</w:t>
            </w:r>
            <w:proofErr w:type="spellEnd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hd w:val="clear" w:color="auto" w:fill="F5F5F5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Акция Читаем Пушкина. «</w:t>
            </w: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Великий поэт великой России»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136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 </w:t>
            </w:r>
            <w:proofErr w:type="spellStart"/>
            <w:r w:rsidRPr="004136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р.п</w:t>
            </w:r>
            <w:proofErr w:type="spellEnd"/>
            <w:r w:rsidRPr="004136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«Книга для всех и для каждого»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hd w:val="clear" w:color="auto" w:fill="F5F5F5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Pr="0041366D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В Пушкинский день - с книгой Пушкина</w:t>
            </w: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» Громкие чтения.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Информационный час с элементами игры. </w:t>
            </w: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И мы сохраним тебя, русская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речь!»</w:t>
            </w:r>
          </w:p>
          <w:p w:rsidR="0041366D" w:rsidRPr="0041366D" w:rsidRDefault="0041366D" w:rsidP="0041366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1366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День русского языка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hd w:val="clear" w:color="auto" w:fill="FFFFFF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Познавательно-игровая программа</w:t>
            </w:r>
          </w:p>
          <w:p w:rsidR="0041366D" w:rsidRPr="0041366D" w:rsidRDefault="0041366D" w:rsidP="0041366D">
            <w:pPr>
              <w:shd w:val="clear" w:color="auto" w:fill="FFFFFF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природу в ответе и взрослые и дети»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hd w:val="clear" w:color="auto" w:fill="FFFFFF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7.06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Литературные прогулки «По сказкам В. Жуковского»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7.06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Игра-Викторина</w:t>
            </w:r>
          </w:p>
          <w:p w:rsidR="0041366D" w:rsidRPr="0041366D" w:rsidRDefault="0041366D" w:rsidP="004136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«Народные традиции России»</w:t>
            </w:r>
          </w:p>
          <w:p w:rsidR="0041366D" w:rsidRPr="0041366D" w:rsidRDefault="0041366D" w:rsidP="004136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9.06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Час общения «Посидим по- хорошему» - к международному дню друзей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9.06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Квест-игра«Три</w:t>
            </w:r>
            <w:proofErr w:type="spellEnd"/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символа на фоне истории»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9.06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Литературно-игровая </w:t>
            </w:r>
            <w:proofErr w:type="spellStart"/>
            <w:r w:rsidRPr="0041366D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лотерея«Мы</w:t>
            </w:r>
            <w:proofErr w:type="spellEnd"/>
            <w:r w:rsidRPr="0041366D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вновь читаем пушкинские сказки»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9.06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Цикл мероприятия ко Дню России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10.06-13.06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Музыкально–поэтический час «Россия – Родина моя » - ко Дню независимости России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10.06</w:t>
            </w:r>
          </w:p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Акция « Я живу в России»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Патриотический час к дню России</w:t>
            </w:r>
          </w:p>
          <w:p w:rsidR="0041366D" w:rsidRPr="0041366D" w:rsidRDefault="0041366D" w:rsidP="004136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«Я в России рожден…»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12.06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Игровая программа. </w:t>
            </w: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Pr="0041366D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Лето</w:t>
            </w:r>
            <w:r w:rsidRPr="0041366D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, солнце, жара- веселись детвора!</w:t>
            </w: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» День России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12.06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bookmarkStart w:id="0" w:name="_GoBack"/>
            <w:bookmarkEnd w:id="0"/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Литературное путешествие-игра «Золотой ключик детства А. Толстого»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13.06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Познавательно-конкурсная программа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«Рыбак рыбака видит издалека»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14.06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Интеллектуальный </w:t>
            </w:r>
            <w:proofErr w:type="spellStart"/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квиз«День</w:t>
            </w:r>
            <w:proofErr w:type="spellEnd"/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Незнаек и Почемучек»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15.06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 «День веселых затей»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15.06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Интеллектуальная </w:t>
            </w:r>
            <w:proofErr w:type="spellStart"/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игра</w:t>
            </w:r>
            <w:r w:rsidRPr="0041366D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«Мы</w:t>
            </w:r>
            <w:proofErr w:type="spellEnd"/>
            <w:r w:rsidRPr="0041366D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за здоровый образ жизни»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15.06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lastRenderedPageBreak/>
              <w:t>Веселые гастроли «Мы к вам заехали на час» Ю. Гладков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16.06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Экологическая акция «Мы за чистоту Земли!»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16.06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«Первая женщина в космосе» 60 лет первому полету женщины-космонавта В.В. Терешковой в космос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41366D" w:rsidRPr="0041366D" w:rsidRDefault="0041366D" w:rsidP="004136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Квест</w:t>
            </w:r>
            <w:proofErr w:type="spellEnd"/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-игра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«Веселые истории Н. Носова»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19.06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общения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«Самарская история Льва Толстого»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20.06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Игра-поиск «Есть такая профессия- Родину защищать»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21.06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Литературно-патриотический час</w:t>
            </w:r>
          </w:p>
          <w:p w:rsidR="0041366D" w:rsidRPr="0041366D" w:rsidRDefault="0041366D" w:rsidP="0041366D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«Дети войны»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21.06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Митинг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«Свеча памяти»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22.06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Все библиотеки МБУ «МЦБ»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мероприятий, посвященный</w:t>
            </w:r>
          </w:p>
          <w:p w:rsidR="0041366D" w:rsidRPr="0041366D" w:rsidRDefault="0041366D" w:rsidP="004136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Дню Памяти и скорби: Информационный час </w:t>
            </w: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</w:t>
            </w: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41-й завещано помнить</w:t>
            </w: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»,</w:t>
            </w:r>
          </w:p>
          <w:p w:rsidR="0041366D" w:rsidRPr="0041366D" w:rsidRDefault="0041366D" w:rsidP="004136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Историческая справка </w:t>
            </w: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«Великим огненным годам святую память сохраняя»</w:t>
            </w:r>
          </w:p>
          <w:p w:rsidR="0041366D" w:rsidRPr="0041366D" w:rsidRDefault="0041366D" w:rsidP="0041366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ar-SA"/>
              </w:rPr>
              <w:t xml:space="preserve">В </w:t>
            </w:r>
            <w:proofErr w:type="spellStart"/>
            <w:r w:rsidRPr="004136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ar-SA"/>
              </w:rPr>
              <w:t>р.п</w:t>
            </w:r>
            <w:proofErr w:type="spellEnd"/>
            <w:r w:rsidRPr="004136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ar-SA"/>
              </w:rPr>
              <w:t>. «Нам жить и помнить»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21.06-22.06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Исторический диалог «Жестокая правда войны.»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22.06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hd w:val="clear" w:color="auto" w:fill="FFFFFF"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Интерактивная -программа</w:t>
            </w:r>
          </w:p>
          <w:p w:rsidR="0041366D" w:rsidRPr="0041366D" w:rsidRDefault="0041366D" w:rsidP="0041366D">
            <w:pPr>
              <w:shd w:val="clear" w:color="auto" w:fill="FFFFFF"/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«Тревожный рассвет 41»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22.06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Международный день борьбы с наркоманией. Беседа-</w:t>
            </w: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предупреждение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«Наркотик: территория тревоги»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23.06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Акция  «Просто скажи: «Нет»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Тематический час « Мы славяне»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Литературная игра «Ты беседуй чаще с книгой, станешь вчетверо умней»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26.06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Закрытие летнего лагеря в рамках программы летних чтений «Игра –</w:t>
            </w:r>
            <w:proofErr w:type="spellStart"/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41366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» </w:t>
            </w:r>
            <w:r w:rsidRPr="0041366D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«В некотором царстве, в некотором государстве…»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28.06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41366D" w:rsidRPr="0041366D" w:rsidTr="0041366D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Акция, посвященная Дню партизан и подпольщиков</w:t>
            </w:r>
          </w:p>
          <w:p w:rsidR="0041366D" w:rsidRPr="0041366D" w:rsidRDefault="0041366D" w:rsidP="004136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«Партизанскими тропами»</w:t>
            </w:r>
          </w:p>
          <w:p w:rsidR="0041366D" w:rsidRPr="0041366D" w:rsidRDefault="0041366D" w:rsidP="004136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4136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 </w:t>
            </w:r>
            <w:proofErr w:type="spellStart"/>
            <w:r w:rsidRPr="004136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р.п</w:t>
            </w:r>
            <w:proofErr w:type="spellEnd"/>
            <w:r w:rsidRPr="004136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«Нам жить и помнить»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4136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29.06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41366D" w:rsidRPr="0041366D" w:rsidRDefault="0041366D" w:rsidP="0041366D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366D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</w:tbl>
    <w:p w:rsidR="00AC663E" w:rsidRDefault="00AC663E"/>
    <w:sectPr w:rsidR="00AC66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A43"/>
    <w:rsid w:val="0041366D"/>
    <w:rsid w:val="00AC663E"/>
    <w:rsid w:val="00B53A43"/>
    <w:rsid w:val="00FF6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47EC4"/>
  <w15:chartTrackingRefBased/>
  <w15:docId w15:val="{7570E418-312A-41F5-A764-22E9B555D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2023-06-29T07:08:00Z</dcterms:created>
  <dcterms:modified xsi:type="dcterms:W3CDTF">2023-06-29T07:18:00Z</dcterms:modified>
</cp:coreProperties>
</file>