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6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80"/>
        <w:gridCol w:w="1702"/>
        <w:gridCol w:w="3287"/>
      </w:tblGrid>
      <w:tr w:rsidR="00F55AFB" w:rsidRPr="00F55AFB" w:rsidTr="00F55AFB">
        <w:trPr>
          <w:trHeight w:val="300"/>
        </w:trPr>
        <w:tc>
          <w:tcPr>
            <w:tcW w:w="966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НОЯБРЬ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«Дружные дети»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1.11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5AFB" w:rsidRPr="00F55AFB" w:rsidRDefault="00F55AFB" w:rsidP="00F55AFB">
            <w:pPr>
              <w:spacing w:after="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Исторический экскурс</w:t>
            </w:r>
          </w:p>
          <w:p w:rsidR="00F55AFB" w:rsidRPr="00F55AFB" w:rsidRDefault="00F55AFB" w:rsidP="00F55AFB">
            <w:pPr>
              <w:spacing w:after="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«О славе тех времен»</w:t>
            </w:r>
          </w:p>
          <w:p w:rsidR="00F55AFB" w:rsidRPr="00F55AFB" w:rsidRDefault="00F55AFB" w:rsidP="00F55AFB">
            <w:pPr>
              <w:spacing w:after="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u w:val="single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u w:val="single"/>
                <w:lang w:eastAsia="ar-SA"/>
              </w:rPr>
              <w:t>(День народного единства)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76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 xml:space="preserve">       </w:t>
            </w:r>
            <w:r w:rsidRPr="00F55AFB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2.11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Украинская библиотека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Экскурс в историю «Велика Россия – в единстве её сила » - к Дню народного единства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2.11</w:t>
            </w:r>
          </w:p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</w:t>
            </w:r>
            <w:proofErr w:type="spellEnd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Познавательная игра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F55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«Вместе мы большая сила, вместе мы страна Россия»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3.11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</w:t>
            </w:r>
            <w:proofErr w:type="spellEnd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Литературно-музыкальная композиция</w:t>
            </w:r>
          </w:p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«</w:t>
            </w:r>
            <w:r w:rsidRPr="00F55AFB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В мире нет милей и краше песен и преданий наших».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3.11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 xml:space="preserve">Литературный </w:t>
            </w:r>
            <w:proofErr w:type="spellStart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баттл</w:t>
            </w:r>
            <w:proofErr w:type="spellEnd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 xml:space="preserve"> </w:t>
            </w: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ar-SA"/>
              </w:rPr>
              <w:t>«Пусть добрым будет ум у вас, а сердце умным будет»</w:t>
            </w:r>
          </w:p>
          <w:p w:rsidR="00F55AFB" w:rsidRPr="00F55AFB" w:rsidRDefault="00F55AFB" w:rsidP="00F55AFB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День</w:t>
            </w:r>
            <w:r w:rsidRPr="00F55AFB">
              <w:rPr>
                <w:rFonts w:ascii="Times New Roman" w:eastAsia="Times New Roman" w:hAnsi="Times New Roman" w:cs="Times New Roman"/>
                <w:bCs/>
                <w:spacing w:val="114"/>
                <w:sz w:val="28"/>
                <w:szCs w:val="28"/>
                <w:lang w:eastAsia="ar-SA"/>
              </w:rPr>
              <w:t xml:space="preserve"> </w:t>
            </w: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рождения</w:t>
            </w:r>
            <w:r w:rsidRPr="00F55AFB">
              <w:rPr>
                <w:rFonts w:ascii="Times New Roman" w:eastAsia="Times New Roman" w:hAnsi="Times New Roman" w:cs="Times New Roman"/>
                <w:bCs/>
                <w:spacing w:val="113"/>
                <w:sz w:val="28"/>
                <w:szCs w:val="28"/>
                <w:lang w:eastAsia="ar-SA"/>
              </w:rPr>
              <w:t xml:space="preserve"> </w:t>
            </w: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русского</w:t>
            </w:r>
            <w:r w:rsidRPr="00F55AFB">
              <w:rPr>
                <w:rFonts w:ascii="Times New Roman" w:eastAsia="Times New Roman" w:hAnsi="Times New Roman" w:cs="Times New Roman"/>
                <w:bCs/>
                <w:spacing w:val="110"/>
                <w:sz w:val="28"/>
                <w:szCs w:val="28"/>
                <w:lang w:eastAsia="ar-SA"/>
              </w:rPr>
              <w:t xml:space="preserve"> </w:t>
            </w: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поэта,</w:t>
            </w:r>
            <w:r w:rsidRPr="00F55AFB">
              <w:rPr>
                <w:rFonts w:ascii="Times New Roman" w:eastAsia="Times New Roman" w:hAnsi="Times New Roman" w:cs="Times New Roman"/>
                <w:bCs/>
                <w:spacing w:val="111"/>
                <w:sz w:val="28"/>
                <w:szCs w:val="28"/>
                <w:lang w:eastAsia="ar-SA"/>
              </w:rPr>
              <w:t xml:space="preserve"> </w:t>
            </w: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драматурга</w:t>
            </w:r>
            <w:r w:rsidRPr="00F55AFB">
              <w:rPr>
                <w:rFonts w:ascii="Times New Roman" w:eastAsia="Times New Roman" w:hAnsi="Times New Roman" w:cs="Times New Roman"/>
                <w:bCs/>
                <w:spacing w:val="112"/>
                <w:sz w:val="28"/>
                <w:szCs w:val="28"/>
                <w:lang w:eastAsia="ar-SA"/>
              </w:rPr>
              <w:t xml:space="preserve"> </w:t>
            </w: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и</w:t>
            </w:r>
            <w:r w:rsidRPr="00F55AFB">
              <w:rPr>
                <w:rFonts w:ascii="Times New Roman" w:eastAsia="Times New Roman" w:hAnsi="Times New Roman" w:cs="Times New Roman"/>
                <w:bCs/>
                <w:spacing w:val="114"/>
                <w:sz w:val="28"/>
                <w:szCs w:val="28"/>
                <w:lang w:eastAsia="ar-SA"/>
              </w:rPr>
              <w:t xml:space="preserve"> </w:t>
            </w: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переводчика</w:t>
            </w:r>
          </w:p>
          <w:p w:rsidR="00F55AFB" w:rsidRPr="00F55AFB" w:rsidRDefault="00F55AFB" w:rsidP="00F55AFB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55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Самуила</w:t>
            </w:r>
            <w:r w:rsidRPr="00F55AF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 xml:space="preserve"> </w:t>
            </w:r>
            <w:r w:rsidRPr="00F55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Яковлевича</w:t>
            </w:r>
            <w:r w:rsidRPr="00F55AF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 xml:space="preserve"> </w:t>
            </w:r>
            <w:r w:rsidRPr="00F55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Маршака</w:t>
            </w:r>
            <w:r w:rsidRPr="00F55AF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 </w:t>
            </w:r>
            <w:r w:rsidRPr="00F55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(1887–1964)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3.11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Шумовская библиотека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5AFB" w:rsidRPr="00F55AFB" w:rsidRDefault="00F55AFB" w:rsidP="00F55AFB">
            <w:pPr>
              <w:shd w:val="clear" w:color="auto" w:fill="FFFFFF"/>
              <w:spacing w:after="12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    патриотизма </w:t>
            </w:r>
            <w:r w:rsidRPr="00F55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«Мой народ – моя гордость»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5AFB" w:rsidRPr="00F55AFB" w:rsidRDefault="00F55AFB" w:rsidP="00F55AFB">
            <w:pPr>
              <w:shd w:val="clear" w:color="auto" w:fill="FFFFFF"/>
              <w:spacing w:after="12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3.11</w:t>
            </w:r>
          </w:p>
          <w:p w:rsidR="00F55AFB" w:rsidRPr="00F55AFB" w:rsidRDefault="00F55AFB" w:rsidP="00F55AFB">
            <w:pPr>
              <w:shd w:val="clear" w:color="auto" w:fill="FFFFFF"/>
              <w:spacing w:after="12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Новокамеликская</w:t>
            </w:r>
            <w:proofErr w:type="spellEnd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Литературная композиция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F55AFB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«России славные сыны»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3.11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Августовская библиотека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Информационный час «</w:t>
            </w:r>
            <w:r w:rsidRPr="00F55AF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Будем жить в единстве дружном</w:t>
            </w:r>
            <w:r w:rsidRPr="00F55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- День народного единства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4.11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Шумовская библиотека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Патриотический час</w:t>
            </w:r>
          </w:p>
          <w:p w:rsidR="00F55AFB" w:rsidRPr="00F55AFB" w:rsidRDefault="00F55AFB" w:rsidP="00F55AF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«Парад в Запасной столице»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6.11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Августовская библиотека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5AFB" w:rsidRPr="00F55AFB" w:rsidRDefault="00F55AFB" w:rsidP="00F55AFB">
            <w:pPr>
              <w:spacing w:after="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Урок истории</w:t>
            </w:r>
          </w:p>
          <w:p w:rsidR="00F55AFB" w:rsidRPr="00F55AFB" w:rsidRDefault="00F55AFB" w:rsidP="00F55AFB">
            <w:pPr>
              <w:spacing w:after="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«Парад, изменивший историю» (парад 1941 года)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76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 xml:space="preserve">       </w:t>
            </w:r>
            <w:r w:rsidRPr="00F55AFB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7.11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Украинская библиотека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AFB">
              <w:rPr>
                <w:rFonts w:ascii="Times New Roman" w:eastAsia="Calibri" w:hAnsi="Times New Roman" w:cs="Times New Roman"/>
                <w:color w:val="333333"/>
                <w:sz w:val="28"/>
                <w:szCs w:val="28"/>
              </w:rPr>
              <w:t>Час истории «Застывшая за ночь звенела брусчатка»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Полянская библиотека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Историческая экскурсия</w:t>
            </w:r>
          </w:p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AF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«От крепости до запасной столицы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Пензенская библиотека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Литературно-игровая программа «Сокровища книжного мира»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8.11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Литературно-музыкальный час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F55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«Одной лишь любовью блаженна душа» (И. С. Тургенев)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9.11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</w:t>
            </w:r>
            <w:proofErr w:type="spellEnd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информации</w:t>
            </w:r>
            <w:r w:rsidRPr="00F55AFB">
              <w:rPr>
                <w:rFonts w:ascii="Times New Roman" w:eastAsia="Times New Roman" w:hAnsi="Times New Roman" w:cs="Times New Roman"/>
                <w:color w:val="0C0C0C"/>
                <w:sz w:val="28"/>
                <w:szCs w:val="28"/>
                <w:shd w:val="clear" w:color="auto" w:fill="FFFFFF"/>
                <w:lang w:eastAsia="ar-SA"/>
              </w:rPr>
              <w:t xml:space="preserve"> </w:t>
            </w:r>
            <w:r w:rsidRPr="00F55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 xml:space="preserve">«Пока горят мерцающие свечи» </w:t>
            </w:r>
            <w:r w:rsidRPr="00F55AFB">
              <w:rPr>
                <w:rFonts w:ascii="Times New Roman" w:eastAsia="Times New Roman" w:hAnsi="Times New Roman" w:cs="Times New Roman"/>
                <w:color w:val="0C0C0C"/>
                <w:sz w:val="28"/>
                <w:szCs w:val="28"/>
                <w:shd w:val="clear" w:color="auto" w:fill="FFFFFF"/>
                <w:lang w:eastAsia="ar-SA"/>
              </w:rPr>
              <w:t>к 205-летию со дня рождения русского писателя, поэта, публициста и драматурга Ивана Сергеевича ТУРГЕНЕВА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9.11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Центральная районная библиотека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Литературная встреча «Летописец душ народных» - 205 лет со дня рождения И. С. Тургенева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9.11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</w:t>
            </w:r>
            <w:proofErr w:type="spellEnd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Литературная гостиная </w:t>
            </w:r>
            <w:r w:rsidRPr="00F55AFB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«Тургеневская осень»</w:t>
            </w: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F55AFB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205 лет со дня рождения И.С. Тургенева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9.11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ar-SA"/>
              </w:rPr>
              <w:t xml:space="preserve">Единый день писателя поэта – юбиляра </w:t>
            </w:r>
            <w:r w:rsidRPr="00F55A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«О красоте, природе и человеке» (205 лет со дня рождения И.С. Тургенева (1818-1883)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9.11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Аверьяновская</w:t>
            </w:r>
            <w:proofErr w:type="spellEnd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Этнографический час</w:t>
            </w:r>
          </w:p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«Живая нить традиций»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10.11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Пензенская библиотека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sz w:val="28"/>
                <w:szCs w:val="28"/>
              </w:rPr>
              <w:t>Литературный каламбур «Чудесный лекарь детских душ» (</w:t>
            </w:r>
            <w:proofErr w:type="spellStart"/>
            <w:r w:rsidRPr="00F55AFB">
              <w:rPr>
                <w:rFonts w:ascii="Times New Roman" w:eastAsia="Times New Roman" w:hAnsi="Times New Roman" w:cs="Times New Roman"/>
                <w:sz w:val="28"/>
                <w:szCs w:val="28"/>
              </w:rPr>
              <w:t>В.Драгунский</w:t>
            </w:r>
            <w:proofErr w:type="spellEnd"/>
            <w:r w:rsidRPr="00F55AFB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10.11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Украинская библиотека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Игра «Умники и умницы»  </w:t>
            </w: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«У светофора нет каникул» (правила дорожного движения)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11.11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Аверьяновская</w:t>
            </w:r>
            <w:proofErr w:type="spellEnd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Акция  « Твори  добро» - к всемирному дню доброты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keepNext/>
              <w:shd w:val="clear" w:color="auto" w:fill="FFFFFF"/>
              <w:tabs>
                <w:tab w:val="left" w:pos="0"/>
              </w:tabs>
              <w:spacing w:before="75" w:after="150" w:line="312" w:lineRule="atLeast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</w:t>
            </w:r>
            <w:proofErr w:type="spellEnd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Час предупреждение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F55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«Курящий человек сокращает себе век»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16.11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</w:t>
            </w:r>
            <w:proofErr w:type="spellEnd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55AFB"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Квест</w:t>
            </w:r>
            <w:proofErr w:type="spellEnd"/>
            <w:r w:rsidRPr="00F55AFB"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« Мы разные - мы равные – мы вместе!» к дню толерантности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16.11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Августовская библиотека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Познавательно-игровая программа </w:t>
            </w:r>
            <w:r w:rsidRPr="00F55AFB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«Мы разные, но не чужие» </w:t>
            </w:r>
            <w:r w:rsidRPr="00F55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Международный день толерантности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16.11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Шумовская библиотека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Дискуссия «Вся правда о курении» - ко дню отказа от курения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17.11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</w:t>
            </w:r>
            <w:proofErr w:type="spellEnd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Акция </w:t>
            </w: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«Добрый Дедушка Мороз!» ко</w:t>
            </w:r>
            <w:r w:rsidRPr="00F55AFB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дню рождения Российского Деда Мороза.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18.11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F55AFB"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Правовой навигатор</w:t>
            </w:r>
          </w:p>
          <w:p w:rsidR="00F55AFB" w:rsidRPr="00F55AFB" w:rsidRDefault="00F55AFB" w:rsidP="00F55AF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F55AFB"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« Знатоки права»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20.11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Августовская библиотека</w:t>
            </w:r>
          </w:p>
        </w:tc>
      </w:tr>
      <w:tr w:rsidR="00F55AFB" w:rsidRPr="00F55AFB" w:rsidTr="00F55AFB">
        <w:trPr>
          <w:trHeight w:val="435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Правовой диалог «Дети имеют право»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20.11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Украинская библиотека</w:t>
            </w:r>
          </w:p>
        </w:tc>
      </w:tr>
      <w:tr w:rsidR="00F55AFB" w:rsidRPr="00F55AFB" w:rsidTr="00F55AFB">
        <w:trPr>
          <w:trHeight w:val="536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F55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Квест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F55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«Узнавай, учись, удивляйся»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</w:t>
            </w:r>
            <w:proofErr w:type="spellEnd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F55AFB" w:rsidRPr="00F55AFB" w:rsidTr="00F55AFB">
        <w:trPr>
          <w:trHeight w:val="270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Литературная игра «Дружная семейка Н. Носова»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23.11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</w:t>
            </w:r>
            <w:proofErr w:type="spellEnd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F55AFB" w:rsidRPr="00F55AFB" w:rsidTr="00F55AFB">
        <w:trPr>
          <w:trHeight w:val="270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Час общения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F55AFB"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«Улыбка и смех – это для всех»</w:t>
            </w:r>
            <w:r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F55AFB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eastAsia="ru-RU"/>
              </w:rPr>
              <w:t xml:space="preserve">День рождения </w:t>
            </w:r>
            <w:proofErr w:type="spellStart"/>
            <w:r w:rsidRPr="00F55AFB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eastAsia="ru-RU"/>
              </w:rPr>
              <w:t>Н.Н.Носова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Шумовская библиотека</w:t>
            </w:r>
          </w:p>
        </w:tc>
      </w:tr>
      <w:tr w:rsidR="00F55AFB" w:rsidRPr="00F55AFB" w:rsidTr="00F55AFB">
        <w:trPr>
          <w:trHeight w:val="270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Посиделки за круглым столом «Поговорим о своем»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23.11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</w:t>
            </w:r>
            <w:proofErr w:type="spellEnd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F55AFB" w:rsidRPr="00F55AFB" w:rsidTr="00F55AFB">
        <w:trPr>
          <w:trHeight w:val="270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Игра – викторина </w:t>
            </w:r>
            <w:r w:rsidRPr="00F55AF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«Весёлая страна Николая Носова»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23.11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F55AFB" w:rsidRPr="00F55AFB" w:rsidTr="00F55AFB">
        <w:trPr>
          <w:trHeight w:val="270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Литературная гостиная </w:t>
            </w: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F55AFB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Пусть всегда будет мама»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24.11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F55AFB" w:rsidRPr="00F55AFB" w:rsidTr="00F55AFB">
        <w:trPr>
          <w:trHeight w:val="270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Литературный сундучок «Веселая страна детства» - 115 лет со дня рождения Н. Носова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24.11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</w:t>
            </w:r>
            <w:proofErr w:type="spellEnd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F55AFB" w:rsidRPr="00F55AFB" w:rsidTr="00F55AFB">
        <w:trPr>
          <w:trHeight w:val="270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Праздничная программа «В мире нет тебя прекрасней» - ко Дню матери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Литературное турне «Артисты из чемодана»- выступление кукольного театра «Веселая карусель»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25.11</w:t>
            </w:r>
          </w:p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</w:t>
            </w:r>
            <w:proofErr w:type="spellEnd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F55AFB" w:rsidRPr="00F55AFB" w:rsidTr="00F55AFB">
        <w:trPr>
          <w:trHeight w:val="270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lastRenderedPageBreak/>
              <w:t>Литературный конкурс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F55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«Мама, спасибо за то, что </w:t>
            </w:r>
            <w:bookmarkStart w:id="0" w:name="_GoBack"/>
            <w:bookmarkEnd w:id="0"/>
            <w:r w:rsidRPr="00F55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ты есть»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5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27.11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</w:t>
            </w:r>
            <w:proofErr w:type="spellEnd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F55AFB" w:rsidRPr="00F55AFB" w:rsidTr="00F55AFB">
        <w:trPr>
          <w:trHeight w:val="270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Урок мужества</w:t>
            </w:r>
          </w:p>
          <w:p w:rsidR="00F55AFB" w:rsidRPr="00F55AFB" w:rsidRDefault="00F55AFB" w:rsidP="00F55AF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«Мы помним, </w:t>
            </w:r>
            <w:r w:rsidRPr="00F55AFB"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Зоя</w:t>
            </w:r>
            <w:r w:rsidRPr="00F55AFB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>, великий подвиг твой»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F55AFB"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  <w:t>28.11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Августовская библиотека</w:t>
            </w:r>
          </w:p>
        </w:tc>
      </w:tr>
      <w:tr w:rsidR="00F55AFB" w:rsidRPr="00F55AFB" w:rsidTr="00F55AFB">
        <w:trPr>
          <w:trHeight w:val="270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Праздник посвящения в читатели </w:t>
            </w:r>
            <w:r w:rsidRPr="00F55AFB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«Первоклассные дети»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28.11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F55AFB" w:rsidRPr="00F55AFB" w:rsidTr="00F55AFB">
        <w:trPr>
          <w:trHeight w:val="270"/>
        </w:trPr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Игра-викторина «Лабиринт профессий»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FB">
              <w:rPr>
                <w:rFonts w:ascii="Times New Roman" w:eastAsia="Calibri" w:hAnsi="Times New Roman" w:cs="Times New Roman"/>
                <w:sz w:val="28"/>
                <w:szCs w:val="28"/>
              </w:rPr>
              <w:t>28.11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AFB" w:rsidRPr="00F55AFB" w:rsidRDefault="00F55AFB" w:rsidP="00F5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</w:t>
            </w:r>
            <w:proofErr w:type="spellEnd"/>
            <w:r w:rsidRPr="00F55A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</w:tbl>
    <w:p w:rsidR="00126903" w:rsidRDefault="00126903"/>
    <w:sectPr w:rsidR="00126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C88"/>
    <w:rsid w:val="00126903"/>
    <w:rsid w:val="00384C88"/>
    <w:rsid w:val="00F5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72764"/>
  <w15:chartTrackingRefBased/>
  <w15:docId w15:val="{C583B239-F03E-4125-AD27-DD2F7472C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54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591</Words>
  <Characters>3369</Characters>
  <Application>Microsoft Office Word</Application>
  <DocSecurity>0</DocSecurity>
  <Lines>28</Lines>
  <Paragraphs>7</Paragraphs>
  <ScaleCrop>false</ScaleCrop>
  <Company/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3</cp:revision>
  <dcterms:created xsi:type="dcterms:W3CDTF">2023-10-31T07:02:00Z</dcterms:created>
  <dcterms:modified xsi:type="dcterms:W3CDTF">2023-10-31T07:05:00Z</dcterms:modified>
</cp:coreProperties>
</file>